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3FD" w:rsidRDefault="00865F76" w:rsidP="00F81AB5">
      <w:pPr>
        <w:rPr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53094211" wp14:editId="0265E17C">
            <wp:extent cx="5940425" cy="2774950"/>
            <wp:effectExtent l="0" t="0" r="0" b="0"/>
            <wp:docPr id="1" name="Рисунок 1" descr="F:\Образовательная програм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F:\Образовательная программа.jpg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7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F76" w:rsidRPr="006D0CC3" w:rsidRDefault="00865F76" w:rsidP="00F81AB5">
      <w:pPr>
        <w:rPr>
          <w:b/>
          <w:sz w:val="28"/>
          <w:szCs w:val="28"/>
        </w:rPr>
      </w:pPr>
    </w:p>
    <w:p w:rsidR="006143FD" w:rsidRPr="006D0CC3" w:rsidRDefault="00996438" w:rsidP="006143FD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ДОПОЛНИТЕЛЬНАЯ </w:t>
      </w:r>
      <w:r w:rsidR="00B515F1">
        <w:rPr>
          <w:rFonts w:ascii="Times New Roman" w:hAnsi="Times New Roman"/>
          <w:b/>
          <w:color w:val="000000"/>
          <w:sz w:val="28"/>
          <w:szCs w:val="28"/>
        </w:rPr>
        <w:t xml:space="preserve">ОБЩЕОБРАЗОВАТЕЛЬНАЯ </w:t>
      </w:r>
      <w:r w:rsidR="006143FD" w:rsidRPr="006D0CC3">
        <w:rPr>
          <w:rFonts w:ascii="Times New Roman" w:hAnsi="Times New Roman"/>
          <w:b/>
          <w:color w:val="000000"/>
          <w:sz w:val="28"/>
          <w:szCs w:val="28"/>
        </w:rPr>
        <w:t>ОБЩЕРАЗВИВАЮЩАЯ</w:t>
      </w:r>
      <w:r w:rsidR="00F97532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6143FD" w:rsidRPr="006D0CC3">
        <w:rPr>
          <w:rFonts w:ascii="Times New Roman" w:hAnsi="Times New Roman"/>
          <w:b/>
          <w:color w:val="000000"/>
          <w:sz w:val="28"/>
          <w:szCs w:val="28"/>
        </w:rPr>
        <w:t xml:space="preserve">ПРОГРАММА </w:t>
      </w:r>
    </w:p>
    <w:p w:rsidR="006143FD" w:rsidRPr="006D0CC3" w:rsidRDefault="006143FD" w:rsidP="006143FD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6D0CC3">
        <w:rPr>
          <w:rFonts w:ascii="Times New Roman" w:hAnsi="Times New Roman"/>
          <w:b/>
          <w:color w:val="000000"/>
          <w:sz w:val="28"/>
          <w:szCs w:val="28"/>
        </w:rPr>
        <w:t>«РАННЕЕ ЭСТЕТИЧЕСКОЕ РАЗВИТИЕ</w:t>
      </w:r>
      <w:r w:rsidR="00B515F1">
        <w:rPr>
          <w:rFonts w:ascii="Times New Roman" w:hAnsi="Times New Roman"/>
          <w:b/>
          <w:color w:val="000000"/>
          <w:sz w:val="28"/>
          <w:szCs w:val="28"/>
        </w:rPr>
        <w:t xml:space="preserve"> «ВСЕЗНАЙКА</w:t>
      </w:r>
      <w:r w:rsidRPr="006D0CC3">
        <w:rPr>
          <w:rFonts w:ascii="Times New Roman" w:hAnsi="Times New Roman"/>
          <w:b/>
          <w:color w:val="000000"/>
          <w:sz w:val="28"/>
          <w:szCs w:val="28"/>
        </w:rPr>
        <w:t>»</w:t>
      </w: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D0CC3">
        <w:rPr>
          <w:rFonts w:ascii="Times New Roman" w:eastAsia="Calibri" w:hAnsi="Times New Roman" w:cs="Times New Roman"/>
          <w:b/>
          <w:sz w:val="28"/>
          <w:szCs w:val="28"/>
        </w:rPr>
        <w:t>Направленность: художественная</w:t>
      </w:r>
    </w:p>
    <w:p w:rsidR="0014306B" w:rsidRPr="006D0CC3" w:rsidRDefault="00520CD7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D0CC3">
        <w:rPr>
          <w:rFonts w:ascii="Times New Roman" w:eastAsia="Calibri" w:hAnsi="Times New Roman" w:cs="Times New Roman"/>
          <w:b/>
          <w:sz w:val="28"/>
          <w:szCs w:val="28"/>
        </w:rPr>
        <w:t>Возраст учащихся: 4</w:t>
      </w:r>
      <w:r w:rsidR="0014306B" w:rsidRPr="006D0CC3">
        <w:rPr>
          <w:rFonts w:ascii="Times New Roman" w:eastAsia="Calibri" w:hAnsi="Times New Roman" w:cs="Times New Roman"/>
          <w:b/>
          <w:sz w:val="28"/>
          <w:szCs w:val="28"/>
        </w:rPr>
        <w:t>-7 лет</w:t>
      </w:r>
    </w:p>
    <w:p w:rsidR="0014306B" w:rsidRPr="006D0CC3" w:rsidRDefault="00DF0103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Срок реализации – 1 год.</w:t>
      </w: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43FD" w:rsidRPr="006D0CC3" w:rsidRDefault="006143FD" w:rsidP="0014306B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Default="0014306B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C14651" w:rsidRDefault="00C14651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C14651" w:rsidRDefault="00C14651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C14651" w:rsidRDefault="00C14651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C14651" w:rsidRDefault="00C14651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Pr="006D0CC3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865F7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D0CC3">
        <w:rPr>
          <w:rFonts w:ascii="Times New Roman" w:eastAsia="Calibri" w:hAnsi="Times New Roman" w:cs="Times New Roman"/>
          <w:sz w:val="28"/>
          <w:szCs w:val="28"/>
        </w:rPr>
        <w:t>Нижнекамск, 20</w:t>
      </w:r>
      <w:r w:rsidR="00C71311">
        <w:rPr>
          <w:rFonts w:ascii="Times New Roman" w:eastAsia="Calibri" w:hAnsi="Times New Roman" w:cs="Times New Roman"/>
          <w:sz w:val="28"/>
          <w:szCs w:val="28"/>
        </w:rPr>
        <w:t>2</w:t>
      </w:r>
      <w:r w:rsidR="00865F76">
        <w:rPr>
          <w:rFonts w:ascii="Times New Roman" w:eastAsia="Calibri" w:hAnsi="Times New Roman" w:cs="Times New Roman"/>
          <w:sz w:val="28"/>
          <w:szCs w:val="28"/>
        </w:rPr>
        <w:t>1</w:t>
      </w:r>
      <w:r w:rsidRPr="006D0CC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DD5681" w:rsidRPr="00CB5E15" w:rsidRDefault="00DD5681" w:rsidP="00DD56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B5E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Информационная карта программы</w:t>
      </w:r>
      <w:r w:rsidRPr="00CB5E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</w:p>
    <w:tbl>
      <w:tblPr>
        <w:tblW w:w="9781" w:type="dxa"/>
        <w:tblInd w:w="-48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87"/>
        <w:gridCol w:w="5643"/>
      </w:tblGrid>
      <w:tr w:rsidR="00DD5681" w:rsidRPr="005E56D7" w:rsidTr="0039041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Образовательная организация 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681" w:rsidRPr="005E56D7" w:rsidRDefault="00036417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Муниципальное </w:t>
            </w:r>
            <w:r w:rsidR="00DD5681" w:rsidRPr="005E56D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бюджетное учреждение  дополнительного образования «Детская школа искусств» Нижнекамского муниципального района Республики Татарстан</w:t>
            </w:r>
          </w:p>
        </w:tc>
      </w:tr>
      <w:tr w:rsidR="00DD5681" w:rsidRPr="005E56D7" w:rsidTr="0039041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ind w:left="547" w:hanging="54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390415"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Изобразительное искусство»</w:t>
            </w:r>
          </w:p>
        </w:tc>
      </w:tr>
      <w:tr w:rsidR="00DD5681" w:rsidRPr="005E56D7" w:rsidTr="0039041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ind w:left="547" w:hanging="5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Направленность 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681" w:rsidRPr="005E56D7" w:rsidRDefault="00DD5681" w:rsidP="005E56D7">
            <w:pPr>
              <w:spacing w:after="0" w:line="240" w:lineRule="auto"/>
              <w:ind w:left="547" w:hanging="5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художественная</w:t>
            </w:r>
          </w:p>
        </w:tc>
      </w:tr>
      <w:tr w:rsidR="00DD5681" w:rsidRPr="005E56D7" w:rsidTr="0039041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D5681" w:rsidRPr="005E56D7" w:rsidTr="0039041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2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ФИО, должность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681" w:rsidRPr="005E56D7" w:rsidRDefault="005E56D7" w:rsidP="005E56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sz w:val="24"/>
                <w:szCs w:val="24"/>
              </w:rPr>
              <w:t>Ибушева С.В., преподаватель первой квалификационной категории</w:t>
            </w:r>
          </w:p>
        </w:tc>
      </w:tr>
      <w:tr w:rsidR="00DD5681" w:rsidRPr="005E56D7" w:rsidTr="0039041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32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681" w:rsidRPr="005E56D7" w:rsidRDefault="005E56D7" w:rsidP="005E56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sz w:val="24"/>
                <w:szCs w:val="24"/>
              </w:rPr>
              <w:t>Нуриева Д.А., преподаватель</w:t>
            </w:r>
          </w:p>
        </w:tc>
      </w:tr>
      <w:tr w:rsidR="00DD5681" w:rsidRPr="005E56D7" w:rsidTr="0039041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Сведения о программе: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D5681" w:rsidRPr="005E56D7" w:rsidTr="0039041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5.1.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 реализации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681" w:rsidRPr="005E56D7" w:rsidRDefault="005C53B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год</w:t>
            </w:r>
          </w:p>
        </w:tc>
      </w:tr>
      <w:tr w:rsidR="00DD5681" w:rsidRPr="005E56D7" w:rsidTr="0039041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5.2.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Возраст обучающихся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681" w:rsidRPr="005E56D7" w:rsidRDefault="00390415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4-7</w:t>
            </w:r>
            <w:r w:rsidR="00DD5681"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 w:rsidR="00DD5681" w:rsidRPr="005E56D7" w:rsidTr="0039041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5.3. 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программы: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D5681" w:rsidRPr="005E56D7" w:rsidTr="00390415">
        <w:trPr>
          <w:trHeight w:val="2112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тип программы</w:t>
            </w:r>
          </w:p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вид программы</w:t>
            </w:r>
          </w:p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D5681" w:rsidRPr="005E56D7" w:rsidRDefault="00DD5681" w:rsidP="005E56D7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E56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дополнительная общеобразовательная</w:t>
            </w:r>
          </w:p>
          <w:p w:rsidR="00DD5681" w:rsidRPr="005E56D7" w:rsidRDefault="00DD5681" w:rsidP="005E56D7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E56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общеразвивающая</w:t>
            </w:r>
          </w:p>
          <w:p w:rsidR="00DD5681" w:rsidRPr="005E56D7" w:rsidRDefault="00DD5681" w:rsidP="005E56D7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E56D7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 мастер-классы, концерты.</w:t>
            </w:r>
          </w:p>
        </w:tc>
      </w:tr>
      <w:tr w:rsidR="00DD5681" w:rsidRPr="005E56D7" w:rsidTr="00390415">
        <w:trPr>
          <w:trHeight w:val="267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 программы</w:t>
            </w:r>
          </w:p>
        </w:tc>
        <w:tc>
          <w:tcPr>
            <w:tcW w:w="5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5E15" w:rsidRPr="005E56D7" w:rsidRDefault="00CB5E15" w:rsidP="005E56D7">
            <w:pPr>
              <w:tabs>
                <w:tab w:val="left" w:pos="884"/>
              </w:tabs>
              <w:spacing w:after="0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hAnsi="Times New Roman" w:cs="Times New Roman"/>
                <w:sz w:val="24"/>
                <w:szCs w:val="24"/>
              </w:rPr>
              <w:t>Формирование общей культуры личности детей, в том числе развитие их социальных, нравственных, эстетических, интеллектуальных, физических качеств и творческих способностей через реализацию различных видов учебно-игровой деятельности в области искусств, формирование у детей комплекса знаний, умений и навыков, позволяющих в дальнейшем осваивать образовательные программы эстетической направленности.</w:t>
            </w:r>
          </w:p>
          <w:p w:rsidR="00DD5681" w:rsidRPr="005E56D7" w:rsidRDefault="00DD5681" w:rsidP="005E56D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  <w:tr w:rsidR="00DD5681" w:rsidRPr="005E56D7" w:rsidTr="00390415">
        <w:trPr>
          <w:trHeight w:val="5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5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87" w:type="dxa"/>
            <w:hideMark/>
          </w:tcPr>
          <w:p w:rsidR="00DD5681" w:rsidRPr="005E56D7" w:rsidRDefault="00DD5681" w:rsidP="005E56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643" w:type="dxa"/>
          </w:tcPr>
          <w:p w:rsidR="00DD5681" w:rsidRPr="005E56D7" w:rsidRDefault="00DD5681" w:rsidP="005E56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Формы образовательной деятельности: </w:t>
            </w:r>
          </w:p>
          <w:p w:rsidR="00DD5681" w:rsidRPr="005E56D7" w:rsidRDefault="00DD5681" w:rsidP="005E56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- концерт</w:t>
            </w:r>
          </w:p>
          <w:p w:rsidR="00DD5681" w:rsidRPr="005E56D7" w:rsidRDefault="00DD5681" w:rsidP="005E56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- </w:t>
            </w:r>
            <w:r w:rsidR="00390415" w:rsidRPr="005E56D7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занятие</w:t>
            </w:r>
          </w:p>
          <w:p w:rsidR="00DD5681" w:rsidRPr="005E56D7" w:rsidRDefault="00DD5681" w:rsidP="005E56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Методы образовательной деятельности:</w:t>
            </w:r>
          </w:p>
          <w:p w:rsidR="00DD5681" w:rsidRPr="005E56D7" w:rsidRDefault="00DD5681" w:rsidP="005E56D7">
            <w:pPr>
              <w:tabs>
                <w:tab w:val="left" w:pos="993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5E5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 словесные (объяснение, беседа, рассказ)</w:t>
            </w:r>
          </w:p>
          <w:p w:rsidR="00DD5681" w:rsidRPr="005E56D7" w:rsidRDefault="00DD5681" w:rsidP="005E56D7">
            <w:pPr>
              <w:tabs>
                <w:tab w:val="left" w:pos="993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5E5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наглядно-слуховые (показ с </w:t>
            </w:r>
            <w:r w:rsidR="00390415" w:rsidRPr="005E5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</w:t>
            </w:r>
            <w:r w:rsidRPr="005E5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емонстрацией)</w:t>
            </w:r>
          </w:p>
          <w:p w:rsidR="00DD5681" w:rsidRPr="005E56D7" w:rsidRDefault="00DD5681" w:rsidP="005E56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5E56D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практические  </w:t>
            </w:r>
          </w:p>
        </w:tc>
      </w:tr>
      <w:tr w:rsidR="00DD5681" w:rsidRPr="005E56D7" w:rsidTr="00390415">
        <w:trPr>
          <w:trHeight w:val="59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287" w:type="dxa"/>
            <w:hideMark/>
          </w:tcPr>
          <w:p w:rsidR="00DD5681" w:rsidRPr="005E56D7" w:rsidRDefault="00DD5681" w:rsidP="005E56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643" w:type="dxa"/>
          </w:tcPr>
          <w:p w:rsidR="00DD5681" w:rsidRPr="005E56D7" w:rsidRDefault="005C53B1" w:rsidP="005E56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Не предусмотрена</w:t>
            </w:r>
          </w:p>
        </w:tc>
      </w:tr>
      <w:tr w:rsidR="00DD5681" w:rsidRPr="005E56D7" w:rsidTr="00390415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287" w:type="dxa"/>
            <w:hideMark/>
          </w:tcPr>
          <w:p w:rsidR="00DD5681" w:rsidRPr="005E56D7" w:rsidRDefault="00DD5681" w:rsidP="005E56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643" w:type="dxa"/>
          </w:tcPr>
          <w:p w:rsidR="005C53B1" w:rsidRPr="005E56D7" w:rsidRDefault="005C53B1" w:rsidP="005E56D7">
            <w:pPr>
              <w:spacing w:after="0" w:line="240" w:lineRule="auto"/>
              <w:ind w:left="34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6D7">
              <w:rPr>
                <w:rFonts w:ascii="Times New Roman" w:hAnsi="Times New Roman"/>
                <w:sz w:val="24"/>
                <w:szCs w:val="24"/>
              </w:rPr>
              <w:t>По окончании обучения по программе обучающийся имеет следующий уровень подготовки:</w:t>
            </w:r>
          </w:p>
          <w:p w:rsidR="005C53B1" w:rsidRPr="005E56D7" w:rsidRDefault="005C53B1" w:rsidP="005E56D7">
            <w:pPr>
              <w:spacing w:after="0" w:line="240" w:lineRule="auto"/>
              <w:ind w:left="34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6D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владеет основными видами </w:t>
            </w:r>
            <w:r w:rsidR="00812D12" w:rsidRPr="005E56D7">
              <w:rPr>
                <w:rFonts w:ascii="Times New Roman" w:hAnsi="Times New Roman"/>
                <w:sz w:val="24"/>
                <w:szCs w:val="24"/>
              </w:rPr>
              <w:t xml:space="preserve">изобразительного </w:t>
            </w:r>
            <w:r w:rsidRPr="005E56D7">
              <w:rPr>
                <w:rFonts w:ascii="Times New Roman" w:hAnsi="Times New Roman"/>
                <w:sz w:val="24"/>
                <w:szCs w:val="24"/>
              </w:rPr>
              <w:t>искусства;</w:t>
            </w:r>
          </w:p>
          <w:p w:rsidR="005C53B1" w:rsidRPr="005E56D7" w:rsidRDefault="005C53B1" w:rsidP="005E56D7">
            <w:pPr>
              <w:spacing w:after="0" w:line="240" w:lineRule="auto"/>
              <w:ind w:left="34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6D7">
              <w:rPr>
                <w:rFonts w:ascii="Times New Roman" w:hAnsi="Times New Roman"/>
                <w:sz w:val="24"/>
                <w:szCs w:val="24"/>
              </w:rPr>
              <w:t xml:space="preserve">- умеет правильно ориентироваться в искусстве; </w:t>
            </w:r>
          </w:p>
          <w:p w:rsidR="005C53B1" w:rsidRPr="005E56D7" w:rsidRDefault="005C53B1" w:rsidP="005E56D7">
            <w:pPr>
              <w:spacing w:after="0" w:line="240" w:lineRule="auto"/>
              <w:ind w:left="34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6D7">
              <w:rPr>
                <w:rFonts w:ascii="Times New Roman" w:hAnsi="Times New Roman"/>
                <w:sz w:val="24"/>
                <w:szCs w:val="24"/>
              </w:rPr>
              <w:t>- формируются сенсорные ориентировки в цвете, в форме, величине, фактуре предметов, развивается способность всматриваться, вслушиваться, анализировать предметы, явления, видеть в них общее и отличительное, быть внимательным.</w:t>
            </w:r>
          </w:p>
          <w:p w:rsidR="00DD5681" w:rsidRPr="005E56D7" w:rsidRDefault="00DD5681" w:rsidP="005E56D7">
            <w:pPr>
              <w:autoSpaceDE w:val="0"/>
              <w:autoSpaceDN w:val="0"/>
              <w:adjustRightInd w:val="0"/>
              <w:spacing w:after="0" w:line="240" w:lineRule="auto"/>
              <w:ind w:left="176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D5681" w:rsidRPr="005E56D7" w:rsidTr="00390415">
        <w:trPr>
          <w:trHeight w:val="5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681" w:rsidRPr="005E56D7" w:rsidRDefault="00DD5681" w:rsidP="005E5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5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3287" w:type="dxa"/>
            <w:hideMark/>
          </w:tcPr>
          <w:p w:rsidR="00DD5681" w:rsidRPr="005E56D7" w:rsidRDefault="00DD5681" w:rsidP="005E56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E56D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Дата утверждения и последней корректировки</w:t>
            </w:r>
          </w:p>
        </w:tc>
        <w:tc>
          <w:tcPr>
            <w:tcW w:w="5643" w:type="dxa"/>
          </w:tcPr>
          <w:p w:rsidR="00DD5681" w:rsidRPr="005E56D7" w:rsidRDefault="00865F76" w:rsidP="005E56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27 августа 2021 года</w:t>
            </w:r>
            <w:bookmarkStart w:id="0" w:name="_GoBack"/>
            <w:bookmarkEnd w:id="0"/>
          </w:p>
        </w:tc>
      </w:tr>
    </w:tbl>
    <w:p w:rsidR="00DD5681" w:rsidRPr="004B3E61" w:rsidRDefault="00DD5681" w:rsidP="00DD5681">
      <w:pPr>
        <w:spacing w:after="0"/>
        <w:rPr>
          <w:rFonts w:eastAsia="+mj-ea" w:cs="Times New Roman"/>
          <w:color w:val="000000"/>
          <w:kern w:val="24"/>
        </w:rPr>
      </w:pPr>
    </w:p>
    <w:p w:rsidR="00DD5681" w:rsidRDefault="00DD5681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97532" w:rsidRDefault="00F97532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97532" w:rsidRDefault="00F97532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97532" w:rsidRDefault="00F97532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97532" w:rsidRDefault="00F97532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97532" w:rsidRDefault="00F97532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97532" w:rsidRDefault="00F97532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5E56D7" w:rsidRDefault="005E56D7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5E56D7" w:rsidRDefault="005E56D7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5E56D7" w:rsidRDefault="005E56D7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5E56D7" w:rsidRDefault="005E56D7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5E56D7" w:rsidRDefault="005E56D7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5E56D7" w:rsidRDefault="005E56D7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5E56D7" w:rsidRDefault="005E56D7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5E56D7" w:rsidRDefault="005E56D7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5E56D7" w:rsidRDefault="005E56D7" w:rsidP="00DD5681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5E56D7" w:rsidRPr="005E56D7" w:rsidRDefault="005E56D7" w:rsidP="005E56D7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eastAsia="ar-SA"/>
        </w:rPr>
      </w:pPr>
      <w:r w:rsidRPr="005E56D7">
        <w:rPr>
          <w:rFonts w:ascii="Times New Roman" w:hAnsi="Times New Roman" w:cs="Times New Roman"/>
          <w:b/>
          <w:sz w:val="26"/>
          <w:szCs w:val="26"/>
          <w:lang w:eastAsia="ar-SA"/>
        </w:rPr>
        <w:lastRenderedPageBreak/>
        <w:t>Оглавление</w:t>
      </w:r>
    </w:p>
    <w:p w:rsidR="005E56D7" w:rsidRPr="005E56D7" w:rsidRDefault="005E56D7" w:rsidP="005E56D7">
      <w:pPr>
        <w:suppressAutoHyphens/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  <w:lang w:eastAsia="ar-SA"/>
        </w:rPr>
      </w:pPr>
    </w:p>
    <w:tbl>
      <w:tblPr>
        <w:tblW w:w="0" w:type="auto"/>
        <w:tblInd w:w="-318" w:type="dxa"/>
        <w:tblLook w:val="01E0" w:firstRow="1" w:lastRow="1" w:firstColumn="1" w:lastColumn="1" w:noHBand="0" w:noVBand="0"/>
      </w:tblPr>
      <w:tblGrid>
        <w:gridCol w:w="606"/>
        <w:gridCol w:w="8168"/>
        <w:gridCol w:w="899"/>
      </w:tblGrid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val="en-US" w:eastAsia="ar-SA"/>
              </w:rPr>
              <w:t>I</w:t>
            </w: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Комплекс основных характеристик программы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1.1.</w:t>
            </w: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Пояснительная записка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Направленность программы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Нормативно-правовое обеспечение программы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Актуальность программы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Отличительные особенности программы 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Цель программы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Задачи программы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Адресат программы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Объем программы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Формы организации образовательного процесса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Срок освоения программы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Режим занятий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Планируемые результаты освоения программы 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Формы подведения итогов реализации программы 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val="en-US" w:eastAsia="ar-SA"/>
              </w:rPr>
              <w:t>1</w:t>
            </w: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.2.</w:t>
            </w: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 xml:space="preserve">Учебный план 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1.3.</w:t>
            </w: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Учебно - тематический план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1.4.</w:t>
            </w: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 xml:space="preserve">Содержание программы 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113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1.5.</w:t>
            </w: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Планируемые результаты освоения программы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val="en-US" w:eastAsia="ar-SA"/>
              </w:rPr>
              <w:t>II</w:t>
            </w: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Комплекс организационно-педагогических условий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2.1.</w:t>
            </w: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Организационно-педагогические условия реализации программы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2.2.</w:t>
            </w: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Формы аттестации/контроля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val="en-US" w:eastAsia="ar-SA"/>
              </w:rPr>
              <w:t>.</w:t>
            </w: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3.</w:t>
            </w: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Оценочные материалы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5E56D7" w:rsidRPr="005E56D7" w:rsidTr="005E56D7">
        <w:trPr>
          <w:trHeight w:val="397"/>
        </w:trPr>
        <w:tc>
          <w:tcPr>
            <w:tcW w:w="606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2.4.</w:t>
            </w:r>
          </w:p>
        </w:tc>
        <w:tc>
          <w:tcPr>
            <w:tcW w:w="8168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E56D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Список литературы</w:t>
            </w:r>
          </w:p>
        </w:tc>
        <w:tc>
          <w:tcPr>
            <w:tcW w:w="899" w:type="dxa"/>
          </w:tcPr>
          <w:p w:rsidR="005E56D7" w:rsidRPr="005E56D7" w:rsidRDefault="005E56D7" w:rsidP="005E56D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</w:tbl>
    <w:p w:rsidR="005E56D7" w:rsidRDefault="005E56D7" w:rsidP="005E56D7">
      <w:pPr>
        <w:spacing w:line="240" w:lineRule="auto"/>
      </w:pPr>
    </w:p>
    <w:p w:rsidR="00DD5681" w:rsidRDefault="00DD5681" w:rsidP="006143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F97532" w:rsidRDefault="00F97532" w:rsidP="006143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F97532" w:rsidRDefault="00F97532" w:rsidP="006143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F97532" w:rsidRDefault="00F97532" w:rsidP="006143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F97532" w:rsidRDefault="00F97532" w:rsidP="006143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F97532" w:rsidRDefault="00F97532" w:rsidP="006143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F97532" w:rsidRDefault="00F97532" w:rsidP="006143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6143FD" w:rsidRPr="006D0CC3" w:rsidRDefault="005E56D7" w:rsidP="006143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1.1</w:t>
      </w:r>
      <w:r w:rsidR="00996438" w:rsidRPr="00996438">
        <w:rPr>
          <w:rFonts w:ascii="Times New Roman" w:hAnsi="Times New Roman"/>
          <w:b/>
          <w:sz w:val="28"/>
          <w:szCs w:val="28"/>
        </w:rPr>
        <w:t xml:space="preserve">. </w:t>
      </w:r>
      <w:r w:rsidR="006143FD" w:rsidRPr="00996438">
        <w:rPr>
          <w:rFonts w:ascii="Times New Roman" w:hAnsi="Times New Roman" w:cs="Times New Roman"/>
          <w:b/>
          <w:sz w:val="28"/>
          <w:szCs w:val="28"/>
        </w:rPr>
        <w:t>Пояснительная</w:t>
      </w:r>
      <w:r w:rsidR="006143FD" w:rsidRPr="006D0CC3">
        <w:rPr>
          <w:rFonts w:ascii="Times New Roman" w:hAnsi="Times New Roman" w:cs="Times New Roman"/>
          <w:b/>
          <w:sz w:val="28"/>
          <w:szCs w:val="28"/>
        </w:rPr>
        <w:t xml:space="preserve"> записка</w:t>
      </w:r>
    </w:p>
    <w:p w:rsidR="00DD5681" w:rsidRPr="00DD5681" w:rsidRDefault="00DD5681" w:rsidP="00DD568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  <w:r w:rsidRPr="00DD5681"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  <w:t>Направленность программы</w:t>
      </w:r>
    </w:p>
    <w:p w:rsidR="00DD5681" w:rsidRPr="00DD5681" w:rsidRDefault="00DD5681" w:rsidP="00DD5681">
      <w:pPr>
        <w:widowControl w:val="0"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DD5681">
        <w:rPr>
          <w:rFonts w:ascii="Times New Roman" w:eastAsia="Calibri" w:hAnsi="Times New Roman" w:cs="Times New Roman"/>
          <w:sz w:val="28"/>
          <w:szCs w:val="28"/>
          <w:lang w:eastAsia="ar-SA"/>
        </w:rPr>
        <w:t>Дополнительная общеобразовательная общеразвивающая программа «раннее эстетическое развитие «Всезнайка»</w:t>
      </w:r>
      <w:r w:rsidR="00CB5E15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r w:rsidRPr="00DD5681">
        <w:rPr>
          <w:rFonts w:ascii="Times New Roman" w:eastAsia="Calibri" w:hAnsi="Times New Roman" w:cs="Times New Roman"/>
          <w:sz w:val="28"/>
          <w:szCs w:val="28"/>
          <w:lang w:eastAsia="ar-SA"/>
        </w:rPr>
        <w:t>относится к программам художественной направленности. Программа направлена на приобретение детьми знаний, умений и навыков в области музыкального исполнительства, получение ими художественного образования, а также на эстетическое воспитание и духовно- нравственное развитие обучающегося.</w:t>
      </w:r>
    </w:p>
    <w:p w:rsidR="00DD5681" w:rsidRPr="00DD5681" w:rsidRDefault="00DD5681" w:rsidP="00DD568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DD5681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Нормативно-правовое обеспечение программы</w:t>
      </w:r>
    </w:p>
    <w:p w:rsidR="00DD5681" w:rsidRPr="00DD5681" w:rsidRDefault="00DD5681" w:rsidP="00DD568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DD5681">
        <w:rPr>
          <w:rFonts w:ascii="Times New Roman" w:eastAsia="Calibri" w:hAnsi="Times New Roman" w:cs="Times New Roman"/>
          <w:sz w:val="28"/>
          <w:szCs w:val="28"/>
          <w:lang w:eastAsia="ar-SA"/>
        </w:rPr>
        <w:t>Данная программа разработана в соответствии с основными нормативными и программными документами в области образования Российской Федерации:</w:t>
      </w:r>
    </w:p>
    <w:p w:rsidR="00DD5681" w:rsidRPr="00DD5681" w:rsidRDefault="00DD5681" w:rsidP="00DD5681">
      <w:pPr>
        <w:numPr>
          <w:ilvl w:val="0"/>
          <w:numId w:val="12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5681"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Федеральным законом от 29.12.12г. № 273-ФЗ «Об образовании в Российской Федерации» - статья 2 пункты 9, 10, 14; статья 10 , пункт 7; статья 12 пункты 1, 2, 4; статья 23 пункты 3, 4; статья 28 пункт 2; статья 48 пункт 1; 75 пункты 1-5; 76</w:t>
      </w:r>
    </w:p>
    <w:p w:rsidR="00DD5681" w:rsidRPr="00DD5681" w:rsidRDefault="00DD5681" w:rsidP="00DD5681">
      <w:pPr>
        <w:numPr>
          <w:ilvl w:val="0"/>
          <w:numId w:val="12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5681">
        <w:rPr>
          <w:rFonts w:ascii="Times New Roman" w:eastAsia="Times New Roman" w:hAnsi="Times New Roman" w:cs="Times New Roman"/>
          <w:color w:val="000000"/>
          <w:sz w:val="28"/>
          <w:szCs w:val="28"/>
        </w:rPr>
        <w:t>п.2-6,9-11 «Порядка организации и осуществления образовательной деятельности по дополнительным общеобразовательным программам» (Приложение к приказу МОиН РФ №1008 от 29.08.2013г. «Об утверждении Порядка организации и осуществления образовательной деятельности по дополнительным общеобразовательным программам»)</w:t>
      </w:r>
    </w:p>
    <w:p w:rsidR="00DD5681" w:rsidRPr="00DD5681" w:rsidRDefault="00DD5681" w:rsidP="00DD5681">
      <w:pPr>
        <w:numPr>
          <w:ilvl w:val="0"/>
          <w:numId w:val="12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DD5681">
        <w:rPr>
          <w:rFonts w:ascii="Times New Roman" w:eastAsia="Calibri" w:hAnsi="Times New Roman" w:cs="Times New Roman"/>
          <w:sz w:val="28"/>
          <w:szCs w:val="28"/>
          <w:lang w:eastAsia="ar-SA"/>
        </w:rPr>
        <w:t>СанПином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DD5681" w:rsidRPr="00DD5681" w:rsidRDefault="00DD5681" w:rsidP="00390415">
      <w:pPr>
        <w:numPr>
          <w:ilvl w:val="0"/>
          <w:numId w:val="12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DD5681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Приказом МОиН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DD5681" w:rsidRPr="00DD5681" w:rsidRDefault="00DD5681" w:rsidP="00DD5681">
      <w:pPr>
        <w:pStyle w:val="a4"/>
        <w:numPr>
          <w:ilvl w:val="0"/>
          <w:numId w:val="12"/>
        </w:numPr>
        <w:tabs>
          <w:tab w:val="left" w:pos="993"/>
        </w:tabs>
        <w:suppressAutoHyphens/>
        <w:spacing w:before="100" w:beforeAutospacing="1" w:after="0" w:afterAutospacing="1" w:line="240" w:lineRule="auto"/>
        <w:ind w:left="0" w:firstLine="709"/>
        <w:jc w:val="both"/>
        <w:outlineLvl w:val="0"/>
        <w:rPr>
          <w:rFonts w:ascii="Times New Roman" w:hAnsi="Times New Roman" w:cs="Times New Roman"/>
          <w:color w:val="000000"/>
          <w:sz w:val="28"/>
          <w:szCs w:val="28"/>
        </w:rPr>
      </w:pPr>
      <w:r w:rsidRPr="00DD5681">
        <w:rPr>
          <w:rFonts w:ascii="Times New Roman" w:hAnsi="Times New Roman" w:cs="Times New Roman"/>
          <w:color w:val="000000"/>
          <w:sz w:val="28"/>
          <w:szCs w:val="28"/>
        </w:rPr>
        <w:t>Приказ Министерства Просвещения Российской Федерации от 9 ноября 2018 г.</w:t>
      </w:r>
      <w:r w:rsidR="00C14651">
        <w:rPr>
          <w:rFonts w:ascii="Times New Roman" w:hAnsi="Times New Roman" w:cs="Times New Roman"/>
          <w:color w:val="000000"/>
          <w:sz w:val="28"/>
          <w:szCs w:val="28"/>
        </w:rPr>
        <w:t xml:space="preserve"> № 196 «Об утверждении порядка </w:t>
      </w:r>
      <w:r w:rsidRPr="00DD5681">
        <w:rPr>
          <w:rFonts w:ascii="Times New Roman" w:hAnsi="Times New Roman" w:cs="Times New Roman"/>
          <w:color w:val="000000"/>
          <w:sz w:val="28"/>
          <w:szCs w:val="28"/>
        </w:rPr>
        <w:t>организации и осуществления образовательной деятельности по дополнительным общеобразовательным программам».</w:t>
      </w:r>
    </w:p>
    <w:p w:rsidR="00DD5681" w:rsidRPr="00DD5681" w:rsidRDefault="00DD5681" w:rsidP="00DD5681">
      <w:pPr>
        <w:numPr>
          <w:ilvl w:val="0"/>
          <w:numId w:val="12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5681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Методическими рекомендациями по проектированию современных дополнительных общеобразовательных (общеразвивающих) программ ГБУ ДО «Республиканский центр внешкольной работы» (письмо от 22.09.2017 года)</w:t>
      </w:r>
    </w:p>
    <w:p w:rsidR="00DD5681" w:rsidRPr="00DD5681" w:rsidRDefault="00DD5681" w:rsidP="00DD568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DD5681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Актуальность программы</w:t>
      </w:r>
    </w:p>
    <w:p w:rsidR="006143FD" w:rsidRDefault="006143FD" w:rsidP="00DD5681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6D0CC3">
        <w:rPr>
          <w:rFonts w:ascii="Times New Roman" w:hAnsi="Times New Roman"/>
          <w:sz w:val="28"/>
          <w:szCs w:val="28"/>
        </w:rPr>
        <w:t xml:space="preserve">Эстетическое развитие — это целенаправленный, систематический процесс воздействия на личность ребенка с целью развития у него способности видеть красоту окружающего мира, искусства и создавать ее. Красота </w:t>
      </w:r>
      <w:r w:rsidRPr="006D0CC3">
        <w:rPr>
          <w:rFonts w:ascii="Times New Roman" w:hAnsi="Times New Roman"/>
          <w:sz w:val="28"/>
          <w:szCs w:val="28"/>
        </w:rPr>
        <w:lastRenderedPageBreak/>
        <w:t>воспринимается ребенком как единство формы и содержания. Форма выражается в совокупности звуков, красок, линий. Однако восприятие становится эстетическим только тогда, когда оно эмоционально окрашено, сопряжено с определенным отношением к нему.</w:t>
      </w:r>
    </w:p>
    <w:p w:rsidR="003D7369" w:rsidRDefault="003D7369" w:rsidP="00DD5681">
      <w:pPr>
        <w:spacing w:line="240" w:lineRule="auto"/>
        <w:contextualSpacing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3D7369">
        <w:rPr>
          <w:rFonts w:ascii="Times New Roman" w:hAnsi="Times New Roman"/>
          <w:b/>
          <w:color w:val="000000" w:themeColor="text1"/>
          <w:sz w:val="28"/>
          <w:szCs w:val="28"/>
        </w:rPr>
        <w:t>Отличительные особенности</w:t>
      </w:r>
    </w:p>
    <w:p w:rsidR="003D7369" w:rsidRPr="003D7369" w:rsidRDefault="003D7369" w:rsidP="003D7369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3D7369">
        <w:rPr>
          <w:rFonts w:ascii="Times New Roman" w:eastAsia="Calibri" w:hAnsi="Times New Roman" w:cs="Times New Roman"/>
          <w:sz w:val="28"/>
          <w:szCs w:val="28"/>
        </w:rPr>
        <w:t>Отличительная особенность программы состоит в комплексном подходе к процессу обучения.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D7369">
        <w:rPr>
          <w:rFonts w:ascii="Times New Roman" w:eastAsia="Calibri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Художественно-эстетическое воспитание и развитие ребенка обычно</w:t>
      </w:r>
      <w:r>
        <w:rPr>
          <w:rFonts w:ascii="Times New Roman" w:eastAsia="Calibri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</w:t>
      </w:r>
      <w:r w:rsidRPr="003D7369">
        <w:rPr>
          <w:rFonts w:ascii="Times New Roman" w:eastAsia="Calibri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начинается с освоения элементарных форм изобразительной</w:t>
      </w:r>
      <w:r>
        <w:rPr>
          <w:rFonts w:ascii="Times New Roman" w:eastAsia="Calibri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 </w:t>
      </w:r>
      <w:r w:rsidRPr="003D7369">
        <w:rPr>
          <w:rFonts w:ascii="Times New Roman" w:eastAsia="Calibri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деятельности. В связи с этим именно данные предметы включены в содержание настоящей образовательной программы, что делает ее актуальной для обучающихся. Общее эстетическое развитие должно стать в будущем основой для освоения отдельных видов искусств.</w:t>
      </w:r>
    </w:p>
    <w:p w:rsidR="00DF0103" w:rsidRPr="00B515F1" w:rsidRDefault="00DF0103" w:rsidP="00DF0103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D0CC3">
        <w:rPr>
          <w:rFonts w:ascii="Times New Roman" w:hAnsi="Times New Roman"/>
          <w:b/>
          <w:i/>
          <w:sz w:val="28"/>
          <w:szCs w:val="28"/>
        </w:rPr>
        <w:t xml:space="preserve">Цель </w:t>
      </w:r>
      <w:r w:rsidRPr="006D0CC3">
        <w:rPr>
          <w:rFonts w:ascii="Times New Roman" w:hAnsi="Times New Roman"/>
          <w:sz w:val="28"/>
          <w:szCs w:val="28"/>
        </w:rPr>
        <w:t>формирования творческой личности, способной воспринимать, чувствовать, оценивать прекрасное и создавать художественные ценности. И это относится не только к зрелой личности, а и к детям тоже. Уже в дошкольном возрасте и даже раньше они способны реагировать на красивое в окружающей обстановке, музыку, поэзию, природу, сами стремятся рисовать, лепить, танцевать, сочинять стихи.</w:t>
      </w:r>
    </w:p>
    <w:p w:rsidR="00DF0103" w:rsidRPr="006D0CC3" w:rsidRDefault="00DF0103" w:rsidP="00DF0103">
      <w:pPr>
        <w:spacing w:after="0" w:line="240" w:lineRule="auto"/>
        <w:contextualSpacing/>
        <w:rPr>
          <w:rFonts w:ascii="Times New Roman" w:hAnsi="Times New Roman"/>
          <w:b/>
          <w:i/>
          <w:sz w:val="28"/>
          <w:szCs w:val="28"/>
        </w:rPr>
      </w:pPr>
      <w:r w:rsidRPr="006D0CC3">
        <w:rPr>
          <w:rFonts w:ascii="Times New Roman" w:hAnsi="Times New Roman"/>
          <w:b/>
          <w:i/>
          <w:sz w:val="28"/>
          <w:szCs w:val="28"/>
        </w:rPr>
        <w:t xml:space="preserve">Задачи </w:t>
      </w:r>
    </w:p>
    <w:p w:rsidR="00DF0103" w:rsidRPr="006D0CC3" w:rsidRDefault="00DF0103" w:rsidP="00DF0103">
      <w:pPr>
        <w:pStyle w:val="a4"/>
        <w:numPr>
          <w:ilvl w:val="0"/>
          <w:numId w:val="8"/>
        </w:numPr>
        <w:tabs>
          <w:tab w:val="left" w:pos="270"/>
        </w:tabs>
        <w:suppressAutoHyphens/>
        <w:spacing w:after="20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D0CC3">
        <w:rPr>
          <w:rFonts w:ascii="Times New Roman" w:hAnsi="Times New Roman"/>
          <w:sz w:val="28"/>
          <w:szCs w:val="28"/>
        </w:rPr>
        <w:t>формирование основ культуры, а через нее и художественной, и общей духовной культуры в процессе становления личности;</w:t>
      </w:r>
    </w:p>
    <w:p w:rsidR="00DF0103" w:rsidRPr="006D0CC3" w:rsidRDefault="00DF0103" w:rsidP="00DF0103">
      <w:pPr>
        <w:pStyle w:val="a4"/>
        <w:numPr>
          <w:ilvl w:val="0"/>
          <w:numId w:val="8"/>
        </w:numPr>
        <w:tabs>
          <w:tab w:val="left" w:pos="270"/>
        </w:tabs>
        <w:suppressAutoHyphens/>
        <w:spacing w:after="20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D0CC3">
        <w:rPr>
          <w:rFonts w:ascii="Times New Roman" w:hAnsi="Times New Roman"/>
          <w:sz w:val="28"/>
          <w:szCs w:val="28"/>
        </w:rPr>
        <w:t>сделать трудное интересным, а сложное  доступным;</w:t>
      </w:r>
    </w:p>
    <w:p w:rsidR="00DF0103" w:rsidRPr="006D0CC3" w:rsidRDefault="00DF0103" w:rsidP="005E56D7">
      <w:pPr>
        <w:pStyle w:val="a4"/>
        <w:numPr>
          <w:ilvl w:val="0"/>
          <w:numId w:val="8"/>
        </w:numPr>
        <w:tabs>
          <w:tab w:val="left" w:pos="27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D0CC3">
        <w:rPr>
          <w:rFonts w:ascii="Times New Roman" w:hAnsi="Times New Roman"/>
          <w:sz w:val="28"/>
          <w:szCs w:val="28"/>
        </w:rPr>
        <w:t>развить творческие способности  с помощью различных видов творческой деятельности (пение, музицирование в ансамбле (игра в шумовом оркестре), слушание музыки, ритмическая гимнастика, рисование, прикладное творчество);</w:t>
      </w:r>
    </w:p>
    <w:p w:rsidR="00DF0103" w:rsidRPr="006D0CC3" w:rsidRDefault="00DF0103" w:rsidP="005E56D7">
      <w:pPr>
        <w:pStyle w:val="a4"/>
        <w:numPr>
          <w:ilvl w:val="0"/>
          <w:numId w:val="8"/>
        </w:numPr>
        <w:tabs>
          <w:tab w:val="left" w:pos="27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D0CC3">
        <w:rPr>
          <w:rFonts w:ascii="Times New Roman" w:hAnsi="Times New Roman"/>
          <w:sz w:val="28"/>
          <w:szCs w:val="28"/>
        </w:rPr>
        <w:t>учитывать возможности каждого ребенка (индивидуальный подход);</w:t>
      </w:r>
    </w:p>
    <w:p w:rsidR="00DF0103" w:rsidRDefault="00DF0103" w:rsidP="005E56D7">
      <w:pPr>
        <w:pStyle w:val="a4"/>
        <w:numPr>
          <w:ilvl w:val="0"/>
          <w:numId w:val="8"/>
        </w:numPr>
        <w:tabs>
          <w:tab w:val="left" w:pos="27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D0CC3">
        <w:rPr>
          <w:rFonts w:ascii="Times New Roman" w:hAnsi="Times New Roman"/>
          <w:sz w:val="28"/>
          <w:szCs w:val="28"/>
        </w:rPr>
        <w:t>вызвать у детей интерес и желание самостоятельной творческой деятельности.</w:t>
      </w:r>
    </w:p>
    <w:p w:rsidR="005E56D7" w:rsidRPr="005E56D7" w:rsidRDefault="005E56D7" w:rsidP="005E56D7">
      <w:pPr>
        <w:spacing w:after="0" w:line="240" w:lineRule="auto"/>
        <w:jc w:val="both"/>
        <w:rPr>
          <w:rFonts w:ascii="Times New Roman" w:eastAsiaTheme="minorHAnsi" w:hAnsi="Times New Roman"/>
          <w:b/>
          <w:sz w:val="28"/>
          <w:szCs w:val="28"/>
          <w:lang w:eastAsia="en-US"/>
        </w:rPr>
      </w:pPr>
      <w:r w:rsidRPr="005E56D7">
        <w:rPr>
          <w:rFonts w:ascii="Times New Roman" w:eastAsiaTheme="minorHAnsi" w:hAnsi="Times New Roman"/>
          <w:b/>
          <w:sz w:val="28"/>
          <w:szCs w:val="28"/>
          <w:lang w:eastAsia="en-US"/>
        </w:rPr>
        <w:t>Адресат программы</w:t>
      </w:r>
    </w:p>
    <w:p w:rsidR="005E56D7" w:rsidRPr="005E56D7" w:rsidRDefault="005E56D7" w:rsidP="005E56D7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/>
          <w:sz w:val="28"/>
          <w:szCs w:val="28"/>
          <w:lang w:eastAsia="en-US"/>
        </w:rPr>
        <w:t>- дошкольники 4-6 лет</w:t>
      </w:r>
    </w:p>
    <w:p w:rsidR="005E56D7" w:rsidRPr="005E56D7" w:rsidRDefault="005E56D7" w:rsidP="005E56D7">
      <w:pPr>
        <w:spacing w:after="0" w:line="240" w:lineRule="auto"/>
        <w:jc w:val="both"/>
        <w:rPr>
          <w:rFonts w:ascii="Times New Roman" w:eastAsiaTheme="minorHAnsi" w:hAnsi="Times New Roman"/>
          <w:b/>
          <w:sz w:val="28"/>
          <w:szCs w:val="28"/>
          <w:lang w:eastAsia="en-US"/>
        </w:rPr>
      </w:pPr>
      <w:r w:rsidRPr="005E56D7">
        <w:rPr>
          <w:rFonts w:ascii="Times New Roman" w:eastAsiaTheme="minorHAnsi" w:hAnsi="Times New Roman"/>
          <w:b/>
          <w:sz w:val="28"/>
          <w:szCs w:val="28"/>
          <w:lang w:eastAsia="en-US"/>
        </w:rPr>
        <w:t>Объем (трудоемкость) программы</w:t>
      </w:r>
    </w:p>
    <w:p w:rsidR="005E56D7" w:rsidRPr="005E56D7" w:rsidRDefault="005E56D7" w:rsidP="005E56D7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5E56D7">
        <w:rPr>
          <w:rFonts w:ascii="Times New Roman" w:eastAsiaTheme="minorHAnsi" w:hAnsi="Times New Roman"/>
          <w:sz w:val="28"/>
          <w:szCs w:val="28"/>
          <w:lang w:eastAsia="en-US"/>
        </w:rPr>
        <w:t xml:space="preserve">общее количество учебных часов согласно учебному плану  </w:t>
      </w:r>
      <w:r>
        <w:rPr>
          <w:rFonts w:ascii="Times New Roman" w:eastAsiaTheme="minorHAnsi" w:hAnsi="Times New Roman"/>
          <w:sz w:val="28"/>
          <w:szCs w:val="28"/>
          <w:lang w:eastAsia="en-US"/>
        </w:rPr>
        <w:t>- 4 часа</w:t>
      </w:r>
    </w:p>
    <w:p w:rsidR="005E56D7" w:rsidRPr="005E56D7" w:rsidRDefault="005E56D7" w:rsidP="005E56D7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5E56D7">
        <w:rPr>
          <w:rFonts w:ascii="Times New Roman" w:eastAsiaTheme="minorHAnsi" w:hAnsi="Times New Roman"/>
          <w:b/>
          <w:sz w:val="28"/>
          <w:szCs w:val="28"/>
          <w:lang w:eastAsia="en-US"/>
        </w:rPr>
        <w:t>Срок освоения программы</w:t>
      </w:r>
      <w:r w:rsidRPr="005E56D7">
        <w:rPr>
          <w:rFonts w:ascii="Times New Roman" w:eastAsiaTheme="minorHAnsi" w:hAnsi="Times New Roman"/>
          <w:sz w:val="28"/>
          <w:szCs w:val="28"/>
          <w:lang w:eastAsia="en-US"/>
        </w:rPr>
        <w:t xml:space="preserve"> – </w:t>
      </w:r>
      <w:r>
        <w:rPr>
          <w:rFonts w:ascii="Times New Roman" w:eastAsiaTheme="minorHAnsi" w:hAnsi="Times New Roman"/>
          <w:sz w:val="28"/>
          <w:szCs w:val="28"/>
          <w:lang w:eastAsia="en-US"/>
        </w:rPr>
        <w:t>1 год</w:t>
      </w:r>
      <w:r w:rsidRPr="005E56D7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</w:p>
    <w:p w:rsidR="005E56D7" w:rsidRPr="005E56D7" w:rsidRDefault="005E56D7" w:rsidP="005E56D7">
      <w:pPr>
        <w:spacing w:after="0" w:line="240" w:lineRule="auto"/>
        <w:jc w:val="both"/>
        <w:rPr>
          <w:rFonts w:ascii="Times New Roman" w:eastAsiaTheme="minorHAnsi" w:hAnsi="Times New Roman"/>
          <w:b/>
          <w:sz w:val="28"/>
          <w:szCs w:val="28"/>
          <w:lang w:eastAsia="en-US"/>
        </w:rPr>
      </w:pPr>
      <w:r w:rsidRPr="005E56D7">
        <w:rPr>
          <w:rFonts w:ascii="Times New Roman" w:eastAsiaTheme="minorHAnsi" w:hAnsi="Times New Roman"/>
          <w:b/>
          <w:sz w:val="28"/>
          <w:szCs w:val="28"/>
          <w:lang w:eastAsia="en-US"/>
        </w:rPr>
        <w:t>Режим занятий</w:t>
      </w:r>
    </w:p>
    <w:p w:rsidR="005E56D7" w:rsidRPr="005E56D7" w:rsidRDefault="005E56D7" w:rsidP="005E56D7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/>
          <w:sz w:val="28"/>
          <w:szCs w:val="28"/>
          <w:lang w:eastAsia="en-US"/>
        </w:rPr>
        <w:t>С</w:t>
      </w:r>
      <w:r w:rsidRPr="005E56D7">
        <w:rPr>
          <w:rFonts w:ascii="Times New Roman" w:eastAsiaTheme="minorHAnsi" w:hAnsi="Times New Roman"/>
          <w:sz w:val="28"/>
          <w:szCs w:val="28"/>
          <w:lang w:eastAsia="en-US"/>
        </w:rPr>
        <w:t>огласно расписанию занятий.</w:t>
      </w:r>
    </w:p>
    <w:p w:rsidR="005E56D7" w:rsidRPr="007508D5" w:rsidRDefault="00E33403" w:rsidP="005E56D7">
      <w:pPr>
        <w:spacing w:after="0" w:line="240" w:lineRule="auto"/>
        <w:contextualSpacing/>
        <w:jc w:val="both"/>
        <w:rPr>
          <w:rFonts w:eastAsia="Calibri" w:cs="Times New Roman"/>
          <w:szCs w:val="24"/>
          <w:lang w:eastAsia="ar-SA"/>
        </w:rPr>
      </w:pPr>
      <w:r w:rsidRPr="00E33403">
        <w:rPr>
          <w:rFonts w:ascii="Times New Roman" w:hAnsi="Times New Roman"/>
          <w:b/>
          <w:color w:val="000000" w:themeColor="text1"/>
          <w:sz w:val="28"/>
          <w:szCs w:val="28"/>
        </w:rPr>
        <w:t xml:space="preserve">Форма организации образовательного процесса </w:t>
      </w:r>
      <w:r w:rsidR="005E56D7">
        <w:rPr>
          <w:rFonts w:ascii="Times New Roman" w:eastAsiaTheme="minorHAnsi" w:hAnsi="Times New Roman"/>
          <w:sz w:val="28"/>
          <w:szCs w:val="28"/>
          <w:lang w:eastAsia="en-US"/>
        </w:rPr>
        <w:t>беседы,</w:t>
      </w:r>
      <w:r w:rsidR="005E56D7" w:rsidRPr="005E56D7">
        <w:rPr>
          <w:rFonts w:ascii="Times New Roman" w:eastAsiaTheme="minorHAnsi" w:hAnsi="Times New Roman"/>
          <w:sz w:val="28"/>
          <w:szCs w:val="28"/>
          <w:lang w:eastAsia="en-US"/>
        </w:rPr>
        <w:t xml:space="preserve"> практические занятия, мастер-классы, выполнение самостоятельной работы, другие виды учебных занятий и учебных работ.</w:t>
      </w:r>
    </w:p>
    <w:p w:rsidR="00E9087C" w:rsidRPr="00E9087C" w:rsidRDefault="00E9087C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087C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5E56D7" w:rsidRPr="00AB5C8A" w:rsidRDefault="005E56D7" w:rsidP="005E56D7">
      <w:pPr>
        <w:suppressAutoHyphens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>Результатом освоения дополнительной общеразвивающей образовательной программы раннего эстетического развития является приобретение обучающимися следующих знаний, умений и навыков:</w:t>
      </w:r>
    </w:p>
    <w:p w:rsidR="005E56D7" w:rsidRPr="00AB5C8A" w:rsidRDefault="005E56D7" w:rsidP="005E56D7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lastRenderedPageBreak/>
        <w:t>- знание основных музыкальных понятий (высота, лад, регистр, тембр, метр, ритм, темп, динамика и др.);</w:t>
      </w:r>
    </w:p>
    <w:p w:rsidR="005E56D7" w:rsidRPr="00AB5C8A" w:rsidRDefault="005E56D7" w:rsidP="005E56D7">
      <w:pPr>
        <w:suppressAutoHyphens/>
        <w:spacing w:after="0"/>
        <w:contextualSpacing/>
        <w:mirrorIndents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>- знание основных музыкальных терминов и элементов музыкального языка;</w:t>
      </w:r>
    </w:p>
    <w:p w:rsidR="005E56D7" w:rsidRPr="00AB5C8A" w:rsidRDefault="005E56D7" w:rsidP="005E56D7">
      <w:pPr>
        <w:suppressAutoHyphens/>
        <w:spacing w:after="0"/>
        <w:contextualSpacing/>
        <w:mirrorIndents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 xml:space="preserve">- знание основ музыкальной грамоты; </w:t>
      </w:r>
    </w:p>
    <w:p w:rsidR="005E56D7" w:rsidRPr="00AB5C8A" w:rsidRDefault="005E56D7" w:rsidP="005E56D7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>- знание произведений мировой классической, народной и современной музыки;</w:t>
      </w:r>
    </w:p>
    <w:p w:rsidR="005E56D7" w:rsidRPr="00AB5C8A" w:rsidRDefault="005E56D7" w:rsidP="005E56D7">
      <w:pPr>
        <w:suppressAutoHyphens/>
        <w:spacing w:after="0"/>
        <w:contextualSpacing/>
        <w:mirrorIndents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>- уметь слышать и понимать музыку;</w:t>
      </w:r>
    </w:p>
    <w:p w:rsidR="005E56D7" w:rsidRPr="00AB5C8A" w:rsidRDefault="005E56D7" w:rsidP="005E56D7">
      <w:pPr>
        <w:suppressAutoHyphens/>
        <w:spacing w:after="0"/>
        <w:contextualSpacing/>
        <w:mirrorIndents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>- свободно и легко исполнять танцевальные элементы;</w:t>
      </w:r>
    </w:p>
    <w:p w:rsidR="005E56D7" w:rsidRPr="00AB5C8A" w:rsidRDefault="005E56D7" w:rsidP="005E56D7">
      <w:pPr>
        <w:suppressAutoHyphens/>
        <w:spacing w:after="0"/>
        <w:contextualSpacing/>
        <w:mirrorIndents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>- координировать движения;</w:t>
      </w:r>
    </w:p>
    <w:p w:rsidR="005E56D7" w:rsidRPr="00AB5C8A" w:rsidRDefault="005E56D7" w:rsidP="005E56D7">
      <w:pPr>
        <w:suppressAutoHyphens/>
        <w:spacing w:after="0"/>
        <w:contextualSpacing/>
        <w:mirrorIndents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>- соотносить движения с музыкой;</w:t>
      </w:r>
    </w:p>
    <w:p w:rsidR="005E56D7" w:rsidRPr="00AB5C8A" w:rsidRDefault="005E56D7" w:rsidP="005E56D7">
      <w:pPr>
        <w:suppressAutoHyphens/>
        <w:spacing w:after="0"/>
        <w:contextualSpacing/>
        <w:mirrorIndents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>- самостоятельно исполнять танцевальные композиции (синхронно, эмоционально и т. д.);</w:t>
      </w:r>
    </w:p>
    <w:p w:rsidR="005E56D7" w:rsidRPr="00AB5C8A" w:rsidRDefault="005E56D7" w:rsidP="005E56D7">
      <w:pPr>
        <w:suppressAutoHyphens/>
        <w:spacing w:after="0"/>
        <w:contextualSpacing/>
        <w:mirrorIndents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>- согласовывать движения в танцах;</w:t>
      </w:r>
    </w:p>
    <w:p w:rsidR="005E56D7" w:rsidRPr="00AB5C8A" w:rsidRDefault="005E56D7" w:rsidP="005E56D7">
      <w:pPr>
        <w:suppressAutoHyphens/>
        <w:spacing w:after="0"/>
        <w:contextualSpacing/>
        <w:mirrorIndents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>- различать виды и жанры изобразительного искусства: живопись, графика, скульптура, декоративно-прикладное искусство, натюрморт, портрет, пейзаж;</w:t>
      </w:r>
    </w:p>
    <w:p w:rsidR="005E56D7" w:rsidRPr="00AB5C8A" w:rsidRDefault="005E56D7" w:rsidP="005E56D7">
      <w:pPr>
        <w:suppressAutoHyphens/>
        <w:spacing w:after="0"/>
        <w:contextualSpacing/>
        <w:mirrorIndents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>- знание разнообразных техник и технологий, художественных материалов в изобразительной деятельности и умение их применять в творческой работе;</w:t>
      </w:r>
    </w:p>
    <w:p w:rsidR="005E56D7" w:rsidRDefault="005E56D7" w:rsidP="005E56D7">
      <w:pPr>
        <w:suppressAutoHyphens/>
        <w:spacing w:after="0"/>
        <w:contextualSpacing/>
        <w:mirrorIndents/>
        <w:jc w:val="both"/>
        <w:rPr>
          <w:rFonts w:ascii="Times New Roman" w:hAnsi="Times New Roman"/>
          <w:sz w:val="28"/>
          <w:szCs w:val="28"/>
        </w:rPr>
      </w:pPr>
      <w:r w:rsidRPr="00AB5C8A">
        <w:rPr>
          <w:rFonts w:ascii="Times New Roman" w:hAnsi="Times New Roman"/>
          <w:sz w:val="28"/>
          <w:szCs w:val="28"/>
        </w:rPr>
        <w:t>- знание основных выразительных сре</w:t>
      </w:r>
      <w:r>
        <w:rPr>
          <w:rFonts w:ascii="Times New Roman" w:hAnsi="Times New Roman"/>
          <w:sz w:val="28"/>
          <w:szCs w:val="28"/>
        </w:rPr>
        <w:t>дств изобразительного искусства;</w:t>
      </w:r>
    </w:p>
    <w:p w:rsidR="005E56D7" w:rsidRDefault="005E56D7" w:rsidP="005E56D7">
      <w:pPr>
        <w:suppressAutoHyphens/>
        <w:spacing w:after="0"/>
        <w:contextualSpacing/>
        <w:mirrorIndents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формируются сенсорные ориентировки в цвете, в форме, величине, фактуре предметов, развивается способность всматриваться, вслушиваться, анализировать предметы, явления, видеть в них общее и отличительное, быть внимательным.</w:t>
      </w:r>
    </w:p>
    <w:p w:rsidR="00E230EF" w:rsidRDefault="00E230EF" w:rsidP="00DF0103">
      <w:pPr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DF0103" w:rsidRPr="00DF0103" w:rsidRDefault="00E33403" w:rsidP="00DF0103">
      <w:pPr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1.2 </w:t>
      </w:r>
      <w:r w:rsidR="00DF0103" w:rsidRPr="00DF0103">
        <w:rPr>
          <w:rFonts w:ascii="Times New Roman" w:hAnsi="Times New Roman"/>
          <w:b/>
          <w:sz w:val="28"/>
          <w:szCs w:val="28"/>
        </w:rPr>
        <w:t>Учебный план</w:t>
      </w:r>
    </w:p>
    <w:p w:rsidR="006143FD" w:rsidRPr="006D0CC3" w:rsidRDefault="006143FD" w:rsidP="006143FD">
      <w:pPr>
        <w:pStyle w:val="a7"/>
        <w:jc w:val="both"/>
        <w:rPr>
          <w:rFonts w:ascii="Times New Roman" w:hAnsi="Times New Roman"/>
          <w:b/>
          <w:i/>
          <w:sz w:val="28"/>
          <w:szCs w:val="28"/>
        </w:rPr>
      </w:pPr>
      <w:r w:rsidRPr="006D0CC3">
        <w:rPr>
          <w:rFonts w:ascii="Times New Roman" w:hAnsi="Times New Roman"/>
          <w:b/>
          <w:sz w:val="28"/>
          <w:szCs w:val="28"/>
        </w:rPr>
        <w:t>Объем учебного времени, предусмотренный учебным планом образовательного учреждения на реализацию учебного предмета</w:t>
      </w:r>
    </w:p>
    <w:p w:rsidR="006143FD" w:rsidRPr="006D0CC3" w:rsidRDefault="006143FD" w:rsidP="006143FD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D0CC3">
        <w:rPr>
          <w:rFonts w:ascii="Times New Roman" w:hAnsi="Times New Roman"/>
          <w:sz w:val="28"/>
          <w:szCs w:val="28"/>
        </w:rPr>
        <w:t>Общая трудоемкость учебн</w:t>
      </w:r>
      <w:r w:rsidR="008B0E2E" w:rsidRPr="006D0CC3">
        <w:rPr>
          <w:rFonts w:ascii="Times New Roman" w:hAnsi="Times New Roman"/>
          <w:sz w:val="28"/>
          <w:szCs w:val="28"/>
        </w:rPr>
        <w:t>ых</w:t>
      </w:r>
      <w:r w:rsidRPr="006D0CC3">
        <w:rPr>
          <w:rFonts w:ascii="Times New Roman" w:hAnsi="Times New Roman"/>
          <w:sz w:val="28"/>
          <w:szCs w:val="28"/>
        </w:rPr>
        <w:t xml:space="preserve"> предмет</w:t>
      </w:r>
      <w:r w:rsidR="008B0E2E" w:rsidRPr="006D0CC3">
        <w:rPr>
          <w:rFonts w:ascii="Times New Roman" w:hAnsi="Times New Roman"/>
          <w:sz w:val="28"/>
          <w:szCs w:val="28"/>
        </w:rPr>
        <w:t>ов</w:t>
      </w:r>
      <w:r w:rsidRPr="006D0CC3">
        <w:rPr>
          <w:rFonts w:ascii="Times New Roman" w:hAnsi="Times New Roman"/>
          <w:sz w:val="28"/>
          <w:szCs w:val="28"/>
        </w:rPr>
        <w:t xml:space="preserve"> при </w:t>
      </w:r>
      <w:r w:rsidR="008B0E2E" w:rsidRPr="006D0CC3">
        <w:rPr>
          <w:rFonts w:ascii="Times New Roman" w:hAnsi="Times New Roman"/>
          <w:sz w:val="28"/>
          <w:szCs w:val="28"/>
        </w:rPr>
        <w:t xml:space="preserve">годичном </w:t>
      </w:r>
      <w:r w:rsidRPr="006D0CC3">
        <w:rPr>
          <w:rFonts w:ascii="Times New Roman" w:hAnsi="Times New Roman"/>
          <w:sz w:val="28"/>
          <w:szCs w:val="28"/>
        </w:rPr>
        <w:t xml:space="preserve">сроке обучения составляет </w:t>
      </w:r>
      <w:r w:rsidR="00363718">
        <w:rPr>
          <w:rFonts w:ascii="Times New Roman" w:hAnsi="Times New Roman"/>
          <w:sz w:val="28"/>
          <w:szCs w:val="28"/>
        </w:rPr>
        <w:t>25</w:t>
      </w:r>
      <w:r w:rsidRPr="006D0CC3">
        <w:rPr>
          <w:rFonts w:ascii="Times New Roman" w:hAnsi="Times New Roman"/>
          <w:sz w:val="28"/>
          <w:szCs w:val="28"/>
        </w:rPr>
        <w:t xml:space="preserve"> час</w:t>
      </w:r>
      <w:r w:rsidR="00363718">
        <w:rPr>
          <w:rFonts w:ascii="Times New Roman" w:hAnsi="Times New Roman"/>
          <w:sz w:val="28"/>
          <w:szCs w:val="28"/>
        </w:rPr>
        <w:t>ов</w:t>
      </w:r>
      <w:r w:rsidRPr="006D0CC3">
        <w:rPr>
          <w:rFonts w:ascii="Times New Roman" w:hAnsi="Times New Roman"/>
          <w:sz w:val="28"/>
          <w:szCs w:val="28"/>
        </w:rPr>
        <w:t xml:space="preserve">.  </w:t>
      </w:r>
    </w:p>
    <w:p w:rsidR="00DF0103" w:rsidRPr="00E9087C" w:rsidRDefault="00DF0103" w:rsidP="006143F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0103" w:rsidRPr="00E9087C" w:rsidRDefault="00DF0103" w:rsidP="00DF010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>Учебный план</w:t>
      </w:r>
    </w:p>
    <w:p w:rsidR="00DF0103" w:rsidRPr="00E9087C" w:rsidRDefault="00DF0103" w:rsidP="00DF010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>МБУ ДО «Детская школа искусств»</w:t>
      </w:r>
    </w:p>
    <w:p w:rsidR="00DF0103" w:rsidRPr="00E9087C" w:rsidRDefault="00DF0103" w:rsidP="00DF010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>на 2020-2021 учебный год</w:t>
      </w:r>
    </w:p>
    <w:p w:rsidR="00DF0103" w:rsidRPr="00E9087C" w:rsidRDefault="00DF0103" w:rsidP="00DF010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F0103" w:rsidRPr="00E9087C" w:rsidRDefault="00DF0103" w:rsidP="00DF010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F0103" w:rsidRPr="00E9087C" w:rsidRDefault="00DF0103" w:rsidP="00DF010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>Раннее эстетическое развитие «Всезнайка»</w:t>
      </w:r>
    </w:p>
    <w:p w:rsidR="00DF0103" w:rsidRPr="00E9087C" w:rsidRDefault="00DF0103" w:rsidP="00DF010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:rsidR="00DF0103" w:rsidRPr="00E9087C" w:rsidRDefault="00DF0103" w:rsidP="00DF010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>Количество часов в неделю</w:t>
      </w:r>
    </w:p>
    <w:p w:rsidR="00DF0103" w:rsidRPr="00E9087C" w:rsidRDefault="00DF0103" w:rsidP="00DF010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 xml:space="preserve">Предметы                                                     </w:t>
      </w:r>
    </w:p>
    <w:p w:rsidR="00DF0103" w:rsidRPr="00E9087C" w:rsidRDefault="00DF0103" w:rsidP="00DF010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:rsidR="00DF0103" w:rsidRPr="00E9087C" w:rsidRDefault="00DF0103" w:rsidP="00DF0103">
      <w:pPr>
        <w:tabs>
          <w:tab w:val="left" w:pos="4395"/>
          <w:tab w:val="center" w:pos="4677"/>
          <w:tab w:val="left" w:pos="5529"/>
          <w:tab w:val="left" w:pos="5954"/>
          <w:tab w:val="left" w:pos="7655"/>
          <w:tab w:val="left" w:pos="7938"/>
          <w:tab w:val="left" w:pos="9072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>Музыкальная грамота и слушание музыки                                             1</w:t>
      </w:r>
    </w:p>
    <w:p w:rsidR="00DF0103" w:rsidRPr="00E9087C" w:rsidRDefault="00DF0103" w:rsidP="00DF0103">
      <w:pPr>
        <w:tabs>
          <w:tab w:val="left" w:pos="4395"/>
          <w:tab w:val="center" w:pos="4677"/>
          <w:tab w:val="left" w:pos="5529"/>
          <w:tab w:val="left" w:pos="5954"/>
          <w:tab w:val="left" w:pos="7655"/>
          <w:tab w:val="left" w:pos="7938"/>
          <w:tab w:val="left" w:pos="9072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0103" w:rsidRPr="00E9087C" w:rsidRDefault="00DF0103" w:rsidP="00DF0103">
      <w:pPr>
        <w:tabs>
          <w:tab w:val="left" w:pos="723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lastRenderedPageBreak/>
        <w:t>Ритмическая гимнастика                                                                           1</w:t>
      </w:r>
    </w:p>
    <w:p w:rsidR="00DF0103" w:rsidRPr="00E9087C" w:rsidRDefault="00DF0103" w:rsidP="00DF0103">
      <w:pPr>
        <w:tabs>
          <w:tab w:val="left" w:pos="723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0103" w:rsidRPr="00E9087C" w:rsidRDefault="00DF0103" w:rsidP="00DF0103">
      <w:pPr>
        <w:tabs>
          <w:tab w:val="left" w:pos="5103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 xml:space="preserve">Декоративно-прикладное и </w:t>
      </w:r>
    </w:p>
    <w:p w:rsidR="00DF0103" w:rsidRPr="00E9087C" w:rsidRDefault="00DF0103" w:rsidP="00DF0103">
      <w:pPr>
        <w:tabs>
          <w:tab w:val="left" w:pos="5103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>изобразительное искусство                                                                       2</w:t>
      </w:r>
    </w:p>
    <w:p w:rsidR="00DF0103" w:rsidRPr="00E9087C" w:rsidRDefault="00DF0103" w:rsidP="00DF0103">
      <w:pPr>
        <w:tabs>
          <w:tab w:val="center" w:pos="4677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>_________________________________________________________________</w:t>
      </w:r>
    </w:p>
    <w:p w:rsidR="00DF0103" w:rsidRPr="00E9087C" w:rsidRDefault="00DF0103" w:rsidP="00DF0103">
      <w:pPr>
        <w:tabs>
          <w:tab w:val="left" w:pos="7655"/>
          <w:tab w:val="left" w:pos="799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ab/>
      </w:r>
    </w:p>
    <w:p w:rsidR="00DF0103" w:rsidRPr="00E9087C" w:rsidRDefault="00DF0103" w:rsidP="00DF0103">
      <w:pPr>
        <w:tabs>
          <w:tab w:val="left" w:pos="6096"/>
          <w:tab w:val="left" w:pos="6379"/>
          <w:tab w:val="left" w:pos="7230"/>
          <w:tab w:val="left" w:pos="7655"/>
          <w:tab w:val="left" w:pos="7995"/>
          <w:tab w:val="left" w:pos="8364"/>
        </w:tabs>
        <w:spacing w:after="0" w:line="240" w:lineRule="auto"/>
        <w:ind w:right="-365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>Итого                                                                                                           4</w:t>
      </w:r>
    </w:p>
    <w:p w:rsidR="00DF0103" w:rsidRPr="00E9087C" w:rsidRDefault="00DF0103" w:rsidP="00DF010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:rsidR="00DF0103" w:rsidRPr="00E9087C" w:rsidRDefault="00DF0103" w:rsidP="00DF010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F0103" w:rsidRPr="00E9087C" w:rsidRDefault="00DF0103" w:rsidP="00E230EF">
      <w:pPr>
        <w:tabs>
          <w:tab w:val="left" w:pos="5250"/>
        </w:tabs>
        <w:spacing w:after="0"/>
        <w:rPr>
          <w:rFonts w:ascii="Times New Roman" w:hAnsi="Times New Roman"/>
          <w:sz w:val="28"/>
          <w:szCs w:val="28"/>
        </w:rPr>
      </w:pPr>
      <w:r w:rsidRPr="00E9087C">
        <w:rPr>
          <w:rFonts w:ascii="Times New Roman" w:hAnsi="Times New Roman"/>
          <w:sz w:val="28"/>
          <w:szCs w:val="28"/>
        </w:rPr>
        <w:t>Примечание к учебному плану:</w:t>
      </w:r>
    </w:p>
    <w:p w:rsidR="00DF0103" w:rsidRPr="00E9087C" w:rsidRDefault="00DF0103" w:rsidP="00E230EF">
      <w:pPr>
        <w:pStyle w:val="a4"/>
        <w:numPr>
          <w:ilvl w:val="0"/>
          <w:numId w:val="13"/>
        </w:numPr>
        <w:spacing w:after="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9087C">
        <w:rPr>
          <w:rFonts w:ascii="Times New Roman" w:eastAsiaTheme="minorEastAsia" w:hAnsi="Times New Roman"/>
          <w:sz w:val="28"/>
          <w:szCs w:val="28"/>
          <w:lang w:eastAsia="ru-RU"/>
        </w:rPr>
        <w:t xml:space="preserve">Количественный состав групп в среднем 12-16  человек. </w:t>
      </w:r>
    </w:p>
    <w:p w:rsidR="00DF0103" w:rsidRPr="00E9087C" w:rsidRDefault="00DF0103" w:rsidP="00E230EF">
      <w:pPr>
        <w:pStyle w:val="a4"/>
        <w:numPr>
          <w:ilvl w:val="0"/>
          <w:numId w:val="13"/>
        </w:numPr>
        <w:spacing w:after="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9087C">
        <w:rPr>
          <w:rFonts w:ascii="Times New Roman" w:eastAsiaTheme="minorEastAsia" w:hAnsi="Times New Roman"/>
          <w:sz w:val="28"/>
          <w:szCs w:val="28"/>
          <w:lang w:eastAsia="ru-RU"/>
        </w:rPr>
        <w:t>Продолжительность занятия -25 минут.</w:t>
      </w:r>
    </w:p>
    <w:p w:rsidR="00DF0103" w:rsidRPr="00E9087C" w:rsidRDefault="00DF0103" w:rsidP="00E230EF">
      <w:pPr>
        <w:pStyle w:val="a4"/>
        <w:numPr>
          <w:ilvl w:val="0"/>
          <w:numId w:val="13"/>
        </w:numPr>
        <w:spacing w:after="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E9087C">
        <w:rPr>
          <w:rFonts w:ascii="Times New Roman" w:eastAsiaTheme="minorEastAsia" w:hAnsi="Times New Roman"/>
          <w:sz w:val="28"/>
          <w:szCs w:val="28"/>
          <w:lang w:eastAsia="ru-RU"/>
        </w:rPr>
        <w:t>Форма занятия - групповая</w:t>
      </w:r>
    </w:p>
    <w:p w:rsidR="00DF0103" w:rsidRDefault="00DF0103" w:rsidP="00E230EF">
      <w:pPr>
        <w:tabs>
          <w:tab w:val="left" w:pos="7995"/>
        </w:tabs>
        <w:spacing w:after="0"/>
        <w:ind w:right="-365"/>
        <w:rPr>
          <w:rFonts w:ascii="Times New Roman" w:hAnsi="Times New Roman"/>
          <w:sz w:val="24"/>
          <w:szCs w:val="24"/>
        </w:rPr>
      </w:pPr>
    </w:p>
    <w:p w:rsidR="00E230EF" w:rsidRDefault="00E230EF" w:rsidP="00DF0103">
      <w:pPr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DF0103" w:rsidRPr="00DF0103" w:rsidRDefault="00F97532" w:rsidP="00DF0103">
      <w:pPr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1.3</w:t>
      </w:r>
      <w:r w:rsidR="00DF0103" w:rsidRPr="00DF0103">
        <w:rPr>
          <w:rFonts w:ascii="Times New Roman" w:hAnsi="Times New Roman"/>
          <w:b/>
          <w:sz w:val="28"/>
          <w:szCs w:val="28"/>
        </w:rPr>
        <w:t xml:space="preserve"> Учебно-тематический план</w:t>
      </w:r>
    </w:p>
    <w:p w:rsidR="00DF0103" w:rsidRPr="00DF0103" w:rsidRDefault="00DF0103" w:rsidP="006143FD">
      <w:pPr>
        <w:pStyle w:val="a8"/>
        <w:jc w:val="center"/>
        <w:rPr>
          <w:b/>
          <w:sz w:val="28"/>
          <w:szCs w:val="28"/>
        </w:rPr>
      </w:pPr>
    </w:p>
    <w:p w:rsidR="00DF0103" w:rsidRDefault="00DF0103" w:rsidP="00DF0103">
      <w:pPr>
        <w:pStyle w:val="a8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предмет «</w:t>
      </w:r>
      <w:r w:rsidRPr="006D0CC3">
        <w:rPr>
          <w:b/>
          <w:sz w:val="28"/>
          <w:szCs w:val="28"/>
        </w:rPr>
        <w:t>«Музыкальная грамота и слушание музыки»</w:t>
      </w:r>
    </w:p>
    <w:p w:rsidR="00E230EF" w:rsidRPr="006D0CC3" w:rsidRDefault="00E230EF" w:rsidP="00DF0103">
      <w:pPr>
        <w:pStyle w:val="a8"/>
        <w:rPr>
          <w:b/>
          <w:sz w:val="28"/>
          <w:szCs w:val="28"/>
        </w:rPr>
      </w:pPr>
    </w:p>
    <w:tbl>
      <w:tblPr>
        <w:tblStyle w:val="1"/>
        <w:tblW w:w="935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2268"/>
        <w:gridCol w:w="993"/>
        <w:gridCol w:w="1275"/>
        <w:gridCol w:w="1418"/>
        <w:gridCol w:w="2551"/>
      </w:tblGrid>
      <w:tr w:rsidR="00CC69D8" w:rsidRPr="006D0CC3" w:rsidTr="00CC69D8">
        <w:tc>
          <w:tcPr>
            <w:tcW w:w="851" w:type="dxa"/>
            <w:vMerge w:val="restart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68" w:type="dxa"/>
            <w:vMerge w:val="restart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686" w:type="dxa"/>
            <w:gridSpan w:val="3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1" w:type="dxa"/>
            <w:vMerge w:val="restart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CC69D8" w:rsidRPr="006D0CC3" w:rsidTr="00CC69D8">
        <w:tc>
          <w:tcPr>
            <w:tcW w:w="851" w:type="dxa"/>
            <w:vMerge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75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551" w:type="dxa"/>
            <w:vMerge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CC69D8" w:rsidRPr="006D0CC3" w:rsidTr="00CC69D8">
        <w:trPr>
          <w:trHeight w:val="528"/>
        </w:trPr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Pr="006D0CC3" w:rsidRDefault="00CC69D8" w:rsidP="005E56D7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879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Вводное занятие</w:t>
            </w:r>
          </w:p>
        </w:tc>
        <w:tc>
          <w:tcPr>
            <w:tcW w:w="993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 w:val="restart"/>
          </w:tcPr>
          <w:p w:rsidR="00CC69D8" w:rsidRPr="006D0CC3" w:rsidRDefault="00CC69D8" w:rsidP="005E56D7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групповые занятия</w:t>
            </w:r>
          </w:p>
          <w:p w:rsidR="00CC69D8" w:rsidRPr="006D0CC3" w:rsidRDefault="00CC69D8" w:rsidP="005E56D7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CC69D8" w:rsidRPr="006D0CC3" w:rsidRDefault="00CC69D8" w:rsidP="005E56D7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  <w:p w:rsidR="00CC69D8" w:rsidRPr="006D0CC3" w:rsidRDefault="00CC69D8" w:rsidP="005E56D7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интегрированные  занятия</w:t>
            </w:r>
          </w:p>
        </w:tc>
      </w:tr>
      <w:tr w:rsidR="00CC69D8" w:rsidRPr="006D0CC3" w:rsidTr="00CC69D8"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Pr="006D0CC3" w:rsidRDefault="00CC69D8" w:rsidP="005E56D7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Динамические оттенки музыки</w:t>
            </w:r>
          </w:p>
        </w:tc>
        <w:tc>
          <w:tcPr>
            <w:tcW w:w="993" w:type="dxa"/>
          </w:tcPr>
          <w:p w:rsidR="00CC69D8" w:rsidRPr="006D0CC3" w:rsidRDefault="00CC69D8" w:rsidP="005E56D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2551" w:type="dxa"/>
            <w:vMerge/>
          </w:tcPr>
          <w:p w:rsidR="00CC69D8" w:rsidRPr="006D0CC3" w:rsidRDefault="00CC69D8" w:rsidP="005E56D7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C69D8" w:rsidRPr="006D0CC3" w:rsidTr="00CC69D8"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Pr="00E33817" w:rsidRDefault="00CC69D8" w:rsidP="005E56D7">
            <w:pPr>
              <w:tabs>
                <w:tab w:val="left" w:pos="410"/>
              </w:tabs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3817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видами ритмических движений. </w:t>
            </w:r>
          </w:p>
          <w:p w:rsidR="00CC69D8" w:rsidRPr="006D0CC3" w:rsidRDefault="00CC69D8" w:rsidP="005E56D7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</w:tcPr>
          <w:p w:rsidR="00CC69D8" w:rsidRPr="006D0CC3" w:rsidRDefault="00CC69D8" w:rsidP="005E56D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275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CC69D8" w:rsidRPr="006D0CC3" w:rsidRDefault="00CC69D8" w:rsidP="005E56D7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C69D8" w:rsidRPr="006D0CC3" w:rsidTr="00CC69D8"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Pr="006D0CC3" w:rsidRDefault="00CC69D8" w:rsidP="005E56D7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33817">
              <w:rPr>
                <w:rFonts w:ascii="Times New Roman" w:hAnsi="Times New Roman" w:cs="Times New Roman"/>
                <w:sz w:val="28"/>
                <w:szCs w:val="28"/>
              </w:rPr>
              <w:t>Ритмическая импровизация.</w:t>
            </w:r>
          </w:p>
        </w:tc>
        <w:tc>
          <w:tcPr>
            <w:tcW w:w="993" w:type="dxa"/>
          </w:tcPr>
          <w:p w:rsidR="00CC69D8" w:rsidRPr="00E879FD" w:rsidRDefault="00CC69D8" w:rsidP="005E56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551" w:type="dxa"/>
            <w:vMerge/>
          </w:tcPr>
          <w:p w:rsidR="00CC69D8" w:rsidRPr="006D0CC3" w:rsidRDefault="00CC69D8" w:rsidP="005E56D7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C69D8" w:rsidRPr="006D0CC3" w:rsidTr="00CC69D8"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Pr="006D0CC3" w:rsidRDefault="00CC69D8" w:rsidP="005E56D7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33817">
              <w:rPr>
                <w:rFonts w:ascii="Times New Roman" w:hAnsi="Times New Roman" w:cs="Times New Roman"/>
                <w:sz w:val="28"/>
                <w:szCs w:val="28"/>
              </w:rPr>
              <w:t>Простые пальчиковые игры.</w:t>
            </w:r>
          </w:p>
        </w:tc>
        <w:tc>
          <w:tcPr>
            <w:tcW w:w="993" w:type="dxa"/>
          </w:tcPr>
          <w:p w:rsidR="00CC69D8" w:rsidRPr="006D0CC3" w:rsidRDefault="00CC69D8" w:rsidP="005E56D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551" w:type="dxa"/>
            <w:vMerge/>
          </w:tcPr>
          <w:p w:rsidR="00CC69D8" w:rsidRPr="006D0CC3" w:rsidRDefault="00CC69D8" w:rsidP="005E56D7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C69D8" w:rsidRPr="006D0CC3" w:rsidTr="00CC69D8"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Pr="006D0CC3" w:rsidRDefault="00CC69D8" w:rsidP="005E56D7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33817">
              <w:rPr>
                <w:rFonts w:ascii="Times New Roman" w:hAnsi="Times New Roman" w:cs="Times New Roman"/>
                <w:sz w:val="28"/>
                <w:szCs w:val="28"/>
              </w:rPr>
              <w:t>Пение простых народных песен в ансамбле</w:t>
            </w:r>
          </w:p>
        </w:tc>
        <w:tc>
          <w:tcPr>
            <w:tcW w:w="993" w:type="dxa"/>
          </w:tcPr>
          <w:p w:rsidR="00CC69D8" w:rsidRPr="006D0CC3" w:rsidRDefault="00CC69D8" w:rsidP="005E56D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2551" w:type="dxa"/>
            <w:vMerge/>
          </w:tcPr>
          <w:p w:rsidR="00CC69D8" w:rsidRPr="006D0CC3" w:rsidRDefault="00CC69D8" w:rsidP="005E56D7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C69D8" w:rsidRPr="006D0CC3" w:rsidTr="00CC69D8"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Pr="006D0CC3" w:rsidRDefault="00CC69D8" w:rsidP="005E56D7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Инструменты шумового оркестра</w:t>
            </w:r>
          </w:p>
        </w:tc>
        <w:tc>
          <w:tcPr>
            <w:tcW w:w="993" w:type="dxa"/>
          </w:tcPr>
          <w:p w:rsidR="00CC69D8" w:rsidRPr="006D0CC3" w:rsidRDefault="00CC69D8" w:rsidP="005E56D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2551" w:type="dxa"/>
            <w:vMerge/>
          </w:tcPr>
          <w:p w:rsidR="00CC69D8" w:rsidRPr="006D0CC3" w:rsidRDefault="00CC69D8" w:rsidP="005E56D7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C69D8" w:rsidRPr="006D0CC3" w:rsidTr="00CC69D8"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Pr="006D0CC3" w:rsidRDefault="00CC69D8" w:rsidP="005E56D7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</w:t>
            </w:r>
            <w:r w:rsidRPr="006D0CC3">
              <w:rPr>
                <w:rFonts w:ascii="Times New Roman" w:hAnsi="Times New Roman" w:cs="Times New Roman"/>
                <w:sz w:val="28"/>
                <w:szCs w:val="28"/>
              </w:rPr>
              <w:t xml:space="preserve"> навыков </w:t>
            </w:r>
            <w:r w:rsidRPr="006D0CC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внимательного слушания музыки</w:t>
            </w:r>
          </w:p>
        </w:tc>
        <w:tc>
          <w:tcPr>
            <w:tcW w:w="993" w:type="dxa"/>
          </w:tcPr>
          <w:p w:rsidR="00CC69D8" w:rsidRPr="006D0CC3" w:rsidRDefault="00CC69D8" w:rsidP="005E56D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5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2551" w:type="dxa"/>
            <w:vMerge/>
          </w:tcPr>
          <w:p w:rsidR="00CC69D8" w:rsidRPr="006D0CC3" w:rsidRDefault="00CC69D8" w:rsidP="005E56D7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C69D8" w:rsidRPr="006D0CC3" w:rsidTr="00CC69D8"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Pr="006D0CC3" w:rsidRDefault="00CC69D8" w:rsidP="005E56D7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sz w:val="28"/>
                <w:szCs w:val="28"/>
              </w:rPr>
              <w:t>Простые пальчиковые игры и их ритмическая основа</w:t>
            </w:r>
          </w:p>
        </w:tc>
        <w:tc>
          <w:tcPr>
            <w:tcW w:w="993" w:type="dxa"/>
          </w:tcPr>
          <w:p w:rsidR="00CC69D8" w:rsidRPr="006D0CC3" w:rsidRDefault="00CC69D8" w:rsidP="005E56D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551" w:type="dxa"/>
            <w:vMerge/>
          </w:tcPr>
          <w:p w:rsidR="00CC69D8" w:rsidRPr="006D0CC3" w:rsidRDefault="00CC69D8" w:rsidP="005E56D7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C69D8" w:rsidRPr="006D0CC3" w:rsidTr="00CC69D8"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Pr="006D0CC3" w:rsidRDefault="00CC69D8" w:rsidP="005E56D7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sz w:val="28"/>
                <w:szCs w:val="28"/>
              </w:rPr>
              <w:t>Пение простых детских песен в ансамбле</w:t>
            </w:r>
          </w:p>
        </w:tc>
        <w:tc>
          <w:tcPr>
            <w:tcW w:w="993" w:type="dxa"/>
          </w:tcPr>
          <w:p w:rsidR="00CC69D8" w:rsidRPr="006D0CC3" w:rsidRDefault="00CC69D8" w:rsidP="005E56D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551" w:type="dxa"/>
            <w:vMerge/>
          </w:tcPr>
          <w:p w:rsidR="00CC69D8" w:rsidRPr="006D0CC3" w:rsidRDefault="00CC69D8" w:rsidP="005E56D7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C69D8" w:rsidRPr="006D0CC3" w:rsidTr="00CC69D8"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Default="00CC69D8" w:rsidP="005E56D7">
            <w:pPr>
              <w:ind w:left="-60" w:firstLine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н</w:t>
            </w:r>
            <w:r w:rsidRPr="006D0CC3">
              <w:rPr>
                <w:rFonts w:ascii="Times New Roman" w:hAnsi="Times New Roman" w:cs="Times New Roman"/>
                <w:sz w:val="28"/>
                <w:szCs w:val="28"/>
              </w:rPr>
              <w:t>авыков ансамблевого пения</w:t>
            </w:r>
          </w:p>
        </w:tc>
        <w:tc>
          <w:tcPr>
            <w:tcW w:w="993" w:type="dxa"/>
          </w:tcPr>
          <w:p w:rsidR="00CC69D8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CC69D8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CC69D8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551" w:type="dxa"/>
          </w:tcPr>
          <w:p w:rsidR="00CC69D8" w:rsidRPr="006D0CC3" w:rsidRDefault="00CC69D8" w:rsidP="005E56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C69D8" w:rsidRPr="006D0CC3" w:rsidTr="00CC69D8"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Default="00CC69D8" w:rsidP="005E56D7">
            <w:pPr>
              <w:ind w:left="-60" w:firstLine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ч</w:t>
            </w:r>
            <w:r w:rsidRPr="006D0CC3">
              <w:rPr>
                <w:rFonts w:ascii="Times New Roman" w:hAnsi="Times New Roman" w:cs="Times New Roman"/>
                <w:sz w:val="28"/>
                <w:szCs w:val="28"/>
              </w:rPr>
              <w:t>истотой интонации, различением регистров, анализом движения мелодии</w:t>
            </w:r>
          </w:p>
        </w:tc>
        <w:tc>
          <w:tcPr>
            <w:tcW w:w="993" w:type="dxa"/>
          </w:tcPr>
          <w:p w:rsidR="00CC69D8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CC69D8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CC69D8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551" w:type="dxa"/>
          </w:tcPr>
          <w:p w:rsidR="00CC69D8" w:rsidRPr="006D0CC3" w:rsidRDefault="00CC69D8" w:rsidP="005E56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C69D8" w:rsidRPr="006D0CC3" w:rsidTr="00CC69D8"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Pr="006D0CC3" w:rsidRDefault="00CC69D8" w:rsidP="005E56D7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D0CC3">
              <w:rPr>
                <w:rFonts w:ascii="Times New Roman" w:hAnsi="Times New Roman" w:cs="Times New Roman"/>
                <w:sz w:val="28"/>
                <w:szCs w:val="28"/>
              </w:rPr>
              <w:t>мпровизации с музыкальным сопровождением</w:t>
            </w:r>
          </w:p>
        </w:tc>
        <w:tc>
          <w:tcPr>
            <w:tcW w:w="993" w:type="dxa"/>
          </w:tcPr>
          <w:p w:rsidR="00CC69D8" w:rsidRPr="006D0CC3" w:rsidRDefault="00CC69D8" w:rsidP="005E56D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275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CC69D8" w:rsidRPr="006D0CC3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2551" w:type="dxa"/>
          </w:tcPr>
          <w:p w:rsidR="00CC69D8" w:rsidRPr="006D0CC3" w:rsidRDefault="00CC69D8" w:rsidP="005E56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C69D8" w:rsidRPr="006D0CC3" w:rsidTr="00CC69D8">
        <w:tc>
          <w:tcPr>
            <w:tcW w:w="851" w:type="dxa"/>
          </w:tcPr>
          <w:p w:rsidR="00CC69D8" w:rsidRPr="006D0CC3" w:rsidRDefault="00CC69D8" w:rsidP="00CC69D8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64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Default="00CC69D8" w:rsidP="005E56D7">
            <w:pPr>
              <w:ind w:left="-60" w:firstLine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993" w:type="dxa"/>
          </w:tcPr>
          <w:p w:rsidR="00CC69D8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C69D8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CC69D8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CC69D8" w:rsidRPr="006D0CC3" w:rsidRDefault="00CC69D8" w:rsidP="005E56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C69D8" w:rsidRPr="006D0CC3" w:rsidTr="00CC69D8">
        <w:tc>
          <w:tcPr>
            <w:tcW w:w="851" w:type="dxa"/>
          </w:tcPr>
          <w:p w:rsidR="00CC69D8" w:rsidRPr="00E879FD" w:rsidRDefault="00CC69D8" w:rsidP="005E56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C69D8" w:rsidRDefault="00CC69D8" w:rsidP="005E56D7">
            <w:pPr>
              <w:ind w:left="-60" w:firstLine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993" w:type="dxa"/>
          </w:tcPr>
          <w:p w:rsidR="00CC69D8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5" w:type="dxa"/>
          </w:tcPr>
          <w:p w:rsidR="00CC69D8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1418" w:type="dxa"/>
          </w:tcPr>
          <w:p w:rsidR="00CC69D8" w:rsidRDefault="00CC69D8" w:rsidP="005E56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18,5</w:t>
            </w:r>
          </w:p>
        </w:tc>
        <w:tc>
          <w:tcPr>
            <w:tcW w:w="2551" w:type="dxa"/>
          </w:tcPr>
          <w:p w:rsidR="00CC69D8" w:rsidRPr="006D0CC3" w:rsidRDefault="00CC69D8" w:rsidP="005E56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F0103" w:rsidRDefault="00DF0103" w:rsidP="006143FD">
      <w:pPr>
        <w:pStyle w:val="a8"/>
        <w:jc w:val="center"/>
        <w:rPr>
          <w:b/>
          <w:sz w:val="28"/>
          <w:szCs w:val="28"/>
          <w:lang w:val="en-US"/>
        </w:rPr>
      </w:pPr>
    </w:p>
    <w:p w:rsidR="00CC69D8" w:rsidRDefault="00CC69D8" w:rsidP="00DF0103">
      <w:pPr>
        <w:pStyle w:val="a8"/>
        <w:rPr>
          <w:b/>
          <w:sz w:val="28"/>
          <w:szCs w:val="28"/>
        </w:rPr>
      </w:pPr>
    </w:p>
    <w:p w:rsidR="00E230EF" w:rsidRDefault="00DF0103" w:rsidP="00DF0103">
      <w:pPr>
        <w:pStyle w:val="a8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предмет «Рисование»</w:t>
      </w:r>
    </w:p>
    <w:p w:rsidR="005E56D7" w:rsidRDefault="005E56D7" w:rsidP="00DF0103">
      <w:pPr>
        <w:pStyle w:val="a8"/>
        <w:rPr>
          <w:b/>
          <w:sz w:val="28"/>
          <w:szCs w:val="28"/>
        </w:rPr>
      </w:pPr>
    </w:p>
    <w:tbl>
      <w:tblPr>
        <w:tblStyle w:val="1"/>
        <w:tblW w:w="935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2127"/>
        <w:gridCol w:w="1134"/>
        <w:gridCol w:w="1275"/>
        <w:gridCol w:w="1418"/>
        <w:gridCol w:w="2551"/>
      </w:tblGrid>
      <w:tr w:rsidR="00DF0103" w:rsidRPr="006D0CC3" w:rsidTr="00390415">
        <w:tc>
          <w:tcPr>
            <w:tcW w:w="851" w:type="dxa"/>
            <w:vMerge w:val="restart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27" w:type="dxa"/>
            <w:vMerge w:val="restart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827" w:type="dxa"/>
            <w:gridSpan w:val="3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1" w:type="dxa"/>
            <w:vMerge w:val="restart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DF0103" w:rsidRPr="006D0CC3" w:rsidTr="00390415">
        <w:tc>
          <w:tcPr>
            <w:tcW w:w="851" w:type="dxa"/>
            <w:vMerge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7" w:type="dxa"/>
            <w:vMerge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F0103" w:rsidRPr="006D0CC3" w:rsidTr="00390415">
        <w:trPr>
          <w:trHeight w:val="528"/>
        </w:trPr>
        <w:tc>
          <w:tcPr>
            <w:tcW w:w="851" w:type="dxa"/>
          </w:tcPr>
          <w:p w:rsidR="00DF0103" w:rsidRPr="00E230EF" w:rsidRDefault="00E230EF" w:rsidP="00E230EF">
            <w:pPr>
              <w:ind w:left="28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Вводное занятие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 w:val="restart"/>
          </w:tcPr>
          <w:p w:rsidR="00DF0103" w:rsidRPr="006D0CC3" w:rsidRDefault="00DF0103" w:rsidP="005E56D7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175"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групповые занятия</w:t>
            </w:r>
          </w:p>
          <w:p w:rsidR="00DF0103" w:rsidRPr="006D0CC3" w:rsidRDefault="00DF0103" w:rsidP="005E56D7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175"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DF0103" w:rsidRPr="006D0CC3" w:rsidRDefault="00DF0103" w:rsidP="005E56D7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175"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  <w:p w:rsidR="00DF0103" w:rsidRPr="006D0CC3" w:rsidRDefault="00DF0103" w:rsidP="005E56D7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175" w:firstLine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интегрированные  занятия</w:t>
            </w: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283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Цветочки в поле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Два грибка у пенька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Корзина с виноградом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Дятел клювиком стучит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нашем саду листопад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Default="00E230EF" w:rsidP="00E230EF">
            <w:pPr>
              <w:ind w:left="17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  <w:p w:rsidR="00E230EF" w:rsidRPr="00E230EF" w:rsidRDefault="00E230EF" w:rsidP="00E230EF">
            <w:pPr>
              <w:ind w:left="17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Фрукты в вазе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Default="00E230EF" w:rsidP="00E230EF">
            <w:pPr>
              <w:ind w:left="17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  <w:p w:rsidR="00E230EF" w:rsidRPr="00E230EF" w:rsidRDefault="00E230EF" w:rsidP="00E230EF">
            <w:pPr>
              <w:ind w:left="17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Калина красная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Default="00E230EF" w:rsidP="00E230EF">
            <w:pPr>
              <w:ind w:left="17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  <w:p w:rsidR="00E230EF" w:rsidRPr="00E230EF" w:rsidRDefault="00E230EF" w:rsidP="00E230EF">
            <w:pPr>
              <w:ind w:left="17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Осеннее дерево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 зонтом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Воздушные шары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Ягодка за ягодкой в компот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127" w:type="dxa"/>
          </w:tcPr>
          <w:p w:rsidR="00DF0103" w:rsidRPr="006D0CC3" w:rsidRDefault="00DF0103" w:rsidP="00E230EF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Итоговое занятие для родителей. Открытка к новому году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интегрированные  занятия</w:t>
            </w: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Голубая ель</w:t>
            </w:r>
          </w:p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 w:val="restart"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групповые занятия</w:t>
            </w:r>
          </w:p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  <w:p w:rsidR="00DF0103" w:rsidRPr="006D0CC3" w:rsidRDefault="00DF0103" w:rsidP="00390415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интегрированные  занятия</w:t>
            </w: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Чудо рукавички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Дед Мороз</w:t>
            </w:r>
          </w:p>
        </w:tc>
        <w:tc>
          <w:tcPr>
            <w:tcW w:w="1134" w:type="dxa"/>
          </w:tcPr>
          <w:p w:rsidR="00DF0103" w:rsidRPr="006D0CC3" w:rsidRDefault="00E27F42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E27F42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Пушистые животные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Картинка в холодных тонах</w:t>
            </w:r>
          </w:p>
        </w:tc>
        <w:tc>
          <w:tcPr>
            <w:tcW w:w="1134" w:type="dxa"/>
          </w:tcPr>
          <w:p w:rsidR="00DF0103" w:rsidRPr="006D0CC3" w:rsidRDefault="00E27F42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E27F42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Путешествие по радуге</w:t>
            </w:r>
          </w:p>
        </w:tc>
        <w:tc>
          <w:tcPr>
            <w:tcW w:w="1134" w:type="dxa"/>
          </w:tcPr>
          <w:p w:rsidR="00DF0103" w:rsidRPr="006D0CC3" w:rsidRDefault="00E27F42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E27F42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2127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Расписные солнечные лучи</w:t>
            </w:r>
          </w:p>
        </w:tc>
        <w:tc>
          <w:tcPr>
            <w:tcW w:w="1134" w:type="dxa"/>
          </w:tcPr>
          <w:p w:rsidR="00DF0103" w:rsidRPr="006D0CC3" w:rsidRDefault="00E27F42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E27F42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2127" w:type="dxa"/>
          </w:tcPr>
          <w:p w:rsidR="00DF0103" w:rsidRPr="006D0CC3" w:rsidRDefault="00DF0103" w:rsidP="00E230E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230EF" w:rsidRDefault="00E230EF" w:rsidP="00E230EF">
            <w:pPr>
              <w:ind w:left="176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2127" w:type="dxa"/>
          </w:tcPr>
          <w:p w:rsidR="00DF0103" w:rsidRPr="006D0CC3" w:rsidRDefault="00E230EF" w:rsidP="00E230E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134" w:type="dxa"/>
          </w:tcPr>
          <w:p w:rsidR="00DF0103" w:rsidRPr="006D0CC3" w:rsidRDefault="00036417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DF0103" w:rsidRPr="006D0CC3" w:rsidRDefault="00E27F42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F0103" w:rsidRPr="00DF0103" w:rsidRDefault="00DF0103" w:rsidP="00DF0103">
      <w:pPr>
        <w:pStyle w:val="a8"/>
        <w:rPr>
          <w:b/>
          <w:sz w:val="28"/>
          <w:szCs w:val="28"/>
        </w:rPr>
      </w:pPr>
    </w:p>
    <w:p w:rsidR="00DF0103" w:rsidRPr="006D0CC3" w:rsidRDefault="00DF0103" w:rsidP="00DF010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Учебный предмет «</w:t>
      </w:r>
      <w:r w:rsidRPr="00DF0103">
        <w:rPr>
          <w:rFonts w:ascii="Times New Roman" w:hAnsi="Times New Roman" w:cs="Times New Roman"/>
          <w:b/>
          <w:sz w:val="28"/>
          <w:szCs w:val="28"/>
        </w:rPr>
        <w:t>Декоративно-прикладное искусство»</w:t>
      </w:r>
    </w:p>
    <w:tbl>
      <w:tblPr>
        <w:tblStyle w:val="1"/>
        <w:tblW w:w="949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2410"/>
        <w:gridCol w:w="1134"/>
        <w:gridCol w:w="1133"/>
        <w:gridCol w:w="1418"/>
        <w:gridCol w:w="2694"/>
      </w:tblGrid>
      <w:tr w:rsidR="00DF0103" w:rsidRPr="006D0CC3" w:rsidTr="00390415">
        <w:tc>
          <w:tcPr>
            <w:tcW w:w="710" w:type="dxa"/>
            <w:vMerge w:val="restart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vMerge w:val="restart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685" w:type="dxa"/>
            <w:gridSpan w:val="3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694" w:type="dxa"/>
            <w:vMerge w:val="restart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DF0103" w:rsidRPr="006D0CC3" w:rsidTr="00390415">
        <w:tc>
          <w:tcPr>
            <w:tcW w:w="710" w:type="dxa"/>
            <w:vMerge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133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694" w:type="dxa"/>
            <w:vMerge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F0103" w:rsidRPr="006D0CC3" w:rsidTr="00390415">
        <w:trPr>
          <w:trHeight w:val="528"/>
        </w:trPr>
        <w:tc>
          <w:tcPr>
            <w:tcW w:w="710" w:type="dxa"/>
          </w:tcPr>
          <w:p w:rsidR="00DF0103" w:rsidRPr="006D0CC3" w:rsidRDefault="00DF0103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DF0103" w:rsidRPr="006D0CC3" w:rsidRDefault="00DF0103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Вводное занятие.</w:t>
            </w:r>
          </w:p>
        </w:tc>
        <w:tc>
          <w:tcPr>
            <w:tcW w:w="1134" w:type="dxa"/>
          </w:tcPr>
          <w:p w:rsidR="00DF0103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DF0103" w:rsidRDefault="00E27F42" w:rsidP="00390415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2694" w:type="dxa"/>
            <w:vMerge w:val="restart"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практическое занятие</w:t>
            </w:r>
          </w:p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интегрированные</w:t>
            </w:r>
          </w:p>
          <w:p w:rsidR="00DF0103" w:rsidRPr="006D0CC3" w:rsidRDefault="00DF0103" w:rsidP="00390415">
            <w:pPr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занятия</w:t>
            </w:r>
          </w:p>
        </w:tc>
      </w:tr>
      <w:tr w:rsidR="00DF0103" w:rsidRPr="006D0CC3" w:rsidTr="00390415">
        <w:tc>
          <w:tcPr>
            <w:tcW w:w="710" w:type="dxa"/>
          </w:tcPr>
          <w:p w:rsidR="00DF0103" w:rsidRPr="006D0CC3" w:rsidRDefault="00DF0103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410" w:type="dxa"/>
          </w:tcPr>
          <w:p w:rsidR="00DF0103" w:rsidRPr="006D0CC3" w:rsidRDefault="00DF0103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Знакомство с народными промыслами</w:t>
            </w:r>
          </w:p>
        </w:tc>
        <w:tc>
          <w:tcPr>
            <w:tcW w:w="1134" w:type="dxa"/>
          </w:tcPr>
          <w:p w:rsidR="00DF0103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DF0103" w:rsidRDefault="00E27F42" w:rsidP="00390415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710" w:type="dxa"/>
          </w:tcPr>
          <w:p w:rsidR="00DF0103" w:rsidRPr="006D0CC3" w:rsidRDefault="00DF0103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:rsidR="00DF0103" w:rsidRPr="006D0CC3" w:rsidRDefault="00DF0103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Декоративные изделия</w:t>
            </w:r>
          </w:p>
        </w:tc>
        <w:tc>
          <w:tcPr>
            <w:tcW w:w="1134" w:type="dxa"/>
          </w:tcPr>
          <w:p w:rsidR="00DF0103" w:rsidRPr="006D0CC3" w:rsidRDefault="00DF0103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DF0103" w:rsidRDefault="00E27F42" w:rsidP="00390415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710" w:type="dxa"/>
          </w:tcPr>
          <w:p w:rsidR="00DF0103" w:rsidRPr="006D0CC3" w:rsidRDefault="00DF0103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DF0103" w:rsidRPr="006D0CC3" w:rsidRDefault="00DF0103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Дымковская сказочная страна</w:t>
            </w:r>
          </w:p>
        </w:tc>
        <w:tc>
          <w:tcPr>
            <w:tcW w:w="1134" w:type="dxa"/>
          </w:tcPr>
          <w:p w:rsidR="00DF0103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DF0103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7F42" w:rsidRPr="006D0CC3" w:rsidTr="00390415">
        <w:tc>
          <w:tcPr>
            <w:tcW w:w="710" w:type="dxa"/>
          </w:tcPr>
          <w:p w:rsidR="00E27F42" w:rsidRPr="006D0CC3" w:rsidRDefault="00E27F42" w:rsidP="00E27F42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 w:rsidR="00E27F42" w:rsidRPr="006D0CC3" w:rsidRDefault="00E27F42" w:rsidP="00E27F4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Филимоновские свистульки</w:t>
            </w:r>
          </w:p>
        </w:tc>
        <w:tc>
          <w:tcPr>
            <w:tcW w:w="1134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E27F42" w:rsidRDefault="00E27F42" w:rsidP="00E27F42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E27F42" w:rsidRPr="006D0CC3" w:rsidRDefault="00E27F42" w:rsidP="00E27F42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7F42" w:rsidRPr="006D0CC3" w:rsidTr="00390415">
        <w:tc>
          <w:tcPr>
            <w:tcW w:w="710" w:type="dxa"/>
          </w:tcPr>
          <w:p w:rsidR="00E27F42" w:rsidRPr="006D0CC3" w:rsidRDefault="00E27F42" w:rsidP="00E27F42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10" w:type="dxa"/>
          </w:tcPr>
          <w:p w:rsidR="00E27F42" w:rsidRPr="006D0CC3" w:rsidRDefault="00E27F42" w:rsidP="00E27F4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Русская матрешка</w:t>
            </w:r>
          </w:p>
        </w:tc>
        <w:tc>
          <w:tcPr>
            <w:tcW w:w="1134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E27F42" w:rsidRDefault="00E27F42" w:rsidP="00E27F42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E27F42" w:rsidRPr="006D0CC3" w:rsidRDefault="00E27F42" w:rsidP="00E27F42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7F42" w:rsidRPr="006D0CC3" w:rsidTr="00390415">
        <w:tc>
          <w:tcPr>
            <w:tcW w:w="710" w:type="dxa"/>
          </w:tcPr>
          <w:p w:rsidR="00E27F42" w:rsidRPr="006D0CC3" w:rsidRDefault="00E27F42" w:rsidP="00E27F42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10" w:type="dxa"/>
          </w:tcPr>
          <w:p w:rsidR="00E27F42" w:rsidRPr="006D0CC3" w:rsidRDefault="00E27F42" w:rsidP="00E27F4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Золотая хохлома</w:t>
            </w:r>
          </w:p>
        </w:tc>
        <w:tc>
          <w:tcPr>
            <w:tcW w:w="1134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E27F42" w:rsidRDefault="00E27F42" w:rsidP="00E27F42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E27F42" w:rsidRPr="006D0CC3" w:rsidRDefault="00E27F42" w:rsidP="00E27F42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7F42" w:rsidRPr="006D0CC3" w:rsidTr="00390415">
        <w:tc>
          <w:tcPr>
            <w:tcW w:w="710" w:type="dxa"/>
          </w:tcPr>
          <w:p w:rsidR="00E27F42" w:rsidRPr="006D0CC3" w:rsidRDefault="00E27F42" w:rsidP="00E27F42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10" w:type="dxa"/>
          </w:tcPr>
          <w:p w:rsidR="00E27F42" w:rsidRPr="006D0CC3" w:rsidRDefault="00E27F42" w:rsidP="00E27F4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Русский народный костюм</w:t>
            </w:r>
          </w:p>
        </w:tc>
        <w:tc>
          <w:tcPr>
            <w:tcW w:w="1134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E27F42" w:rsidRDefault="00E27F42" w:rsidP="00E27F42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E27F42" w:rsidRPr="006D0CC3" w:rsidRDefault="00E27F42" w:rsidP="00E27F42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7F42" w:rsidRPr="006D0CC3" w:rsidTr="00390415">
        <w:tc>
          <w:tcPr>
            <w:tcW w:w="710" w:type="dxa"/>
          </w:tcPr>
          <w:p w:rsidR="00E27F42" w:rsidRPr="006D0CC3" w:rsidRDefault="00E27F42" w:rsidP="00E27F42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10" w:type="dxa"/>
          </w:tcPr>
          <w:p w:rsidR="00E27F42" w:rsidRPr="006D0CC3" w:rsidRDefault="00E27F42" w:rsidP="00E27F4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Татарский народный костюм</w:t>
            </w:r>
          </w:p>
        </w:tc>
        <w:tc>
          <w:tcPr>
            <w:tcW w:w="1134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E27F42" w:rsidRDefault="00E27F42" w:rsidP="00E27F42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E27F42" w:rsidRPr="006D0CC3" w:rsidRDefault="00E27F42" w:rsidP="00E27F42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7F42" w:rsidRPr="006D0CC3" w:rsidTr="00390415">
        <w:tc>
          <w:tcPr>
            <w:tcW w:w="710" w:type="dxa"/>
          </w:tcPr>
          <w:p w:rsidR="00E27F42" w:rsidRPr="006D0CC3" w:rsidRDefault="00E27F42" w:rsidP="00E27F42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10" w:type="dxa"/>
          </w:tcPr>
          <w:p w:rsidR="00E27F42" w:rsidRPr="006D0CC3" w:rsidRDefault="00E27F42" w:rsidP="00E27F4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Жостовский букет</w:t>
            </w:r>
          </w:p>
        </w:tc>
        <w:tc>
          <w:tcPr>
            <w:tcW w:w="1134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E27F42" w:rsidRDefault="00E27F42" w:rsidP="00E27F42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E27F42" w:rsidRPr="006D0CC3" w:rsidRDefault="00E27F42" w:rsidP="00E27F42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7F42" w:rsidRPr="006D0CC3" w:rsidTr="00390415">
        <w:tc>
          <w:tcPr>
            <w:tcW w:w="710" w:type="dxa"/>
          </w:tcPr>
          <w:p w:rsidR="00E27F42" w:rsidRPr="006D0CC3" w:rsidRDefault="00E27F42" w:rsidP="00E27F42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10" w:type="dxa"/>
          </w:tcPr>
          <w:p w:rsidR="00E27F42" w:rsidRPr="006D0CC3" w:rsidRDefault="00E27F42" w:rsidP="00E27F4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Веселый Городец</w:t>
            </w:r>
          </w:p>
        </w:tc>
        <w:tc>
          <w:tcPr>
            <w:tcW w:w="1134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E27F42" w:rsidRDefault="00E27F42" w:rsidP="00E27F42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</w:tcPr>
          <w:p w:rsidR="00E27F42" w:rsidRPr="006D0CC3" w:rsidRDefault="00E27F42" w:rsidP="00E27F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710" w:type="dxa"/>
          </w:tcPr>
          <w:p w:rsidR="00DF0103" w:rsidRPr="006D0CC3" w:rsidRDefault="00DF0103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410" w:type="dxa"/>
          </w:tcPr>
          <w:p w:rsidR="00DF0103" w:rsidRPr="006D0CC3" w:rsidRDefault="00DF0103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Народные промыслы родного края</w:t>
            </w:r>
          </w:p>
        </w:tc>
        <w:tc>
          <w:tcPr>
            <w:tcW w:w="1134" w:type="dxa"/>
          </w:tcPr>
          <w:p w:rsidR="00DF0103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3" w:type="dxa"/>
          </w:tcPr>
          <w:p w:rsidR="00DF0103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2694" w:type="dxa"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710" w:type="dxa"/>
          </w:tcPr>
          <w:p w:rsidR="00DF0103" w:rsidRPr="006D0CC3" w:rsidRDefault="00DF0103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410" w:type="dxa"/>
          </w:tcPr>
          <w:p w:rsidR="00DF0103" w:rsidRPr="006D0CC3" w:rsidRDefault="00DF0103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Итоговое занятие</w:t>
            </w:r>
          </w:p>
          <w:p w:rsidR="00DF0103" w:rsidRPr="006D0CC3" w:rsidRDefault="00DF0103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F0103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710" w:type="dxa"/>
          </w:tcPr>
          <w:p w:rsidR="00DF0103" w:rsidRPr="006D0CC3" w:rsidRDefault="00DF0103" w:rsidP="00390415">
            <w:pPr>
              <w:pStyle w:val="a4"/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10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F0103" w:rsidRPr="006D0CC3" w:rsidRDefault="00036417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33" w:type="dxa"/>
          </w:tcPr>
          <w:p w:rsidR="00DF0103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DF0103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94" w:type="dxa"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F0103" w:rsidRDefault="00DF0103" w:rsidP="006143FD">
      <w:pPr>
        <w:pStyle w:val="a8"/>
        <w:jc w:val="center"/>
        <w:rPr>
          <w:b/>
          <w:sz w:val="28"/>
          <w:szCs w:val="28"/>
          <w:lang w:val="en-US"/>
        </w:rPr>
      </w:pPr>
    </w:p>
    <w:p w:rsidR="00DF0103" w:rsidRDefault="00DF0103" w:rsidP="00DF0103">
      <w:pPr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3C4771" w:rsidRDefault="003C4771" w:rsidP="003C4771">
      <w:pPr>
        <w:spacing w:after="0"/>
        <w:ind w:firstLine="14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Учебный предмет «Ритмическая гимнастика»</w:t>
      </w:r>
    </w:p>
    <w:tbl>
      <w:tblPr>
        <w:tblStyle w:val="1"/>
        <w:tblW w:w="949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2410"/>
        <w:gridCol w:w="1134"/>
        <w:gridCol w:w="1133"/>
        <w:gridCol w:w="1418"/>
        <w:gridCol w:w="2694"/>
      </w:tblGrid>
      <w:tr w:rsidR="003C4771" w:rsidRPr="006D0CC3" w:rsidTr="00390415">
        <w:tc>
          <w:tcPr>
            <w:tcW w:w="710" w:type="dxa"/>
            <w:vMerge w:val="restart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vMerge w:val="restart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685" w:type="dxa"/>
            <w:gridSpan w:val="3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694" w:type="dxa"/>
            <w:vMerge w:val="restart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3C4771" w:rsidRPr="006D0CC3" w:rsidTr="00390415">
        <w:tc>
          <w:tcPr>
            <w:tcW w:w="710" w:type="dxa"/>
            <w:vMerge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133" w:type="dxa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C4771" w:rsidRPr="006D0CC3" w:rsidTr="00390415">
        <w:trPr>
          <w:trHeight w:val="528"/>
        </w:trPr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Вводное занятие. Знакомство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3C4771" w:rsidRDefault="00E27F42" w:rsidP="00390415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3C4771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2694" w:type="dxa"/>
            <w:vMerge w:val="restart"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интегрированные</w:t>
            </w:r>
          </w:p>
          <w:p w:rsidR="003C4771" w:rsidRPr="006D0CC3" w:rsidRDefault="003C4771" w:rsidP="00390415">
            <w:pPr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занятия</w:t>
            </w: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85BE7">
              <w:rPr>
                <w:rFonts w:ascii="Times New Roman" w:hAnsi="Times New Roman"/>
                <w:sz w:val="28"/>
                <w:szCs w:val="28"/>
              </w:rPr>
              <w:t>Музыкальная мозаика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3C4771" w:rsidRDefault="00E27F42" w:rsidP="00390415">
            <w:pPr>
              <w:jc w:val="center"/>
            </w:pPr>
            <w:r>
              <w:t>-</w:t>
            </w:r>
          </w:p>
        </w:tc>
        <w:tc>
          <w:tcPr>
            <w:tcW w:w="1418" w:type="dxa"/>
          </w:tcPr>
          <w:p w:rsidR="003C4771" w:rsidRPr="006D0CC3" w:rsidRDefault="003C4771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61F3E">
              <w:rPr>
                <w:rFonts w:ascii="Times New Roman" w:hAnsi="Times New Roman"/>
                <w:sz w:val="28"/>
                <w:szCs w:val="28"/>
              </w:rPr>
              <w:t>Создание   заданного   образа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3C4771" w:rsidRDefault="00E27F42" w:rsidP="00390415">
            <w:pPr>
              <w:jc w:val="center"/>
            </w:pPr>
            <w:r>
              <w:t>-</w:t>
            </w:r>
          </w:p>
        </w:tc>
        <w:tc>
          <w:tcPr>
            <w:tcW w:w="1418" w:type="dxa"/>
          </w:tcPr>
          <w:p w:rsidR="003C4771" w:rsidRPr="006D0CC3" w:rsidRDefault="003C4771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61F3E">
              <w:rPr>
                <w:rFonts w:ascii="Times New Roman" w:hAnsi="Times New Roman"/>
                <w:sz w:val="28"/>
                <w:szCs w:val="28"/>
              </w:rPr>
              <w:t xml:space="preserve">Темпы    музыкальных      произведений      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3C4771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3C4771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61F3E">
              <w:rPr>
                <w:rFonts w:ascii="Times New Roman" w:hAnsi="Times New Roman"/>
                <w:sz w:val="28"/>
                <w:szCs w:val="28"/>
              </w:rPr>
              <w:t>Игра «Зайцы и охотник».</w:t>
            </w:r>
          </w:p>
        </w:tc>
        <w:tc>
          <w:tcPr>
            <w:tcW w:w="1134" w:type="dxa"/>
          </w:tcPr>
          <w:p w:rsidR="003C4771" w:rsidRPr="006D0CC3" w:rsidRDefault="003C4771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3C4771" w:rsidRDefault="00E27F42" w:rsidP="00390415">
            <w:pPr>
              <w:jc w:val="center"/>
            </w:pPr>
            <w:r>
              <w:t>-</w:t>
            </w:r>
          </w:p>
        </w:tc>
        <w:tc>
          <w:tcPr>
            <w:tcW w:w="1418" w:type="dxa"/>
          </w:tcPr>
          <w:p w:rsidR="003C4771" w:rsidRPr="006D0CC3" w:rsidRDefault="003C4771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7F42" w:rsidRPr="006D0CC3" w:rsidTr="00390415">
        <w:tc>
          <w:tcPr>
            <w:tcW w:w="710" w:type="dxa"/>
          </w:tcPr>
          <w:p w:rsidR="00E27F42" w:rsidRPr="006D0CC3" w:rsidRDefault="00E27F42" w:rsidP="00E27F42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10" w:type="dxa"/>
          </w:tcPr>
          <w:p w:rsidR="00E27F42" w:rsidRPr="006D0CC3" w:rsidRDefault="00E27F42" w:rsidP="00E27F4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61F3E">
              <w:rPr>
                <w:rFonts w:ascii="Times New Roman" w:hAnsi="Times New Roman"/>
                <w:sz w:val="28"/>
                <w:szCs w:val="28"/>
              </w:rPr>
              <w:t xml:space="preserve">Динамические </w:t>
            </w:r>
            <w:r w:rsidRPr="00A61F3E">
              <w:rPr>
                <w:rFonts w:ascii="Times New Roman" w:hAnsi="Times New Roman"/>
                <w:sz w:val="28"/>
                <w:szCs w:val="28"/>
              </w:rPr>
              <w:lastRenderedPageBreak/>
              <w:t>оттенки</w:t>
            </w:r>
          </w:p>
        </w:tc>
        <w:tc>
          <w:tcPr>
            <w:tcW w:w="1134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33" w:type="dxa"/>
          </w:tcPr>
          <w:p w:rsidR="00E27F42" w:rsidRPr="006D0CC3" w:rsidRDefault="00E27F42" w:rsidP="00E27F4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E27F42" w:rsidRPr="006D0CC3" w:rsidRDefault="00E27F42" w:rsidP="00E27F42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Ритмический рисунок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3C4771" w:rsidRDefault="00E27F42" w:rsidP="00390415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7F42" w:rsidRPr="006D0CC3" w:rsidTr="00390415">
        <w:tc>
          <w:tcPr>
            <w:tcW w:w="710" w:type="dxa"/>
          </w:tcPr>
          <w:p w:rsidR="00E27F42" w:rsidRPr="006D0CC3" w:rsidRDefault="00E27F42" w:rsidP="00E27F42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10" w:type="dxa"/>
          </w:tcPr>
          <w:p w:rsidR="00E27F42" w:rsidRPr="006D0CC3" w:rsidRDefault="00E27F42" w:rsidP="00E27F4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A61F3E">
              <w:rPr>
                <w:rFonts w:ascii="Times New Roman" w:hAnsi="Times New Roman"/>
                <w:sz w:val="28"/>
                <w:szCs w:val="28"/>
              </w:rPr>
              <w:t>зуч</w:t>
            </w:r>
            <w:r>
              <w:rPr>
                <w:rFonts w:ascii="Times New Roman" w:hAnsi="Times New Roman"/>
                <w:sz w:val="28"/>
                <w:szCs w:val="28"/>
              </w:rPr>
              <w:t>ение</w:t>
            </w:r>
            <w:r w:rsidRPr="00A61F3E">
              <w:rPr>
                <w:rFonts w:ascii="Times New Roman" w:hAnsi="Times New Roman"/>
                <w:sz w:val="28"/>
                <w:szCs w:val="28"/>
              </w:rPr>
              <w:t xml:space="preserve"> танцевальных этюдов</w:t>
            </w:r>
          </w:p>
        </w:tc>
        <w:tc>
          <w:tcPr>
            <w:tcW w:w="1134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3" w:type="dxa"/>
          </w:tcPr>
          <w:p w:rsidR="00E27F42" w:rsidRDefault="00E27F42" w:rsidP="00E27F42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E27F42" w:rsidRPr="006D0CC3" w:rsidRDefault="00E27F42" w:rsidP="00E27F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2694" w:type="dxa"/>
            <w:vMerge/>
          </w:tcPr>
          <w:p w:rsidR="00E27F42" w:rsidRPr="006D0CC3" w:rsidRDefault="00E27F42" w:rsidP="00E27F42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85BE7">
              <w:rPr>
                <w:rFonts w:ascii="Times New Roman" w:hAnsi="Times New Roman"/>
                <w:sz w:val="28"/>
                <w:szCs w:val="28"/>
              </w:rPr>
              <w:t>Игровая разминка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3" w:type="dxa"/>
          </w:tcPr>
          <w:p w:rsidR="003C4771" w:rsidRDefault="003C4771" w:rsidP="00390415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  <w:vMerge/>
          </w:tcPr>
          <w:p w:rsidR="003C4771" w:rsidRPr="006D0CC3" w:rsidRDefault="003C4771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Итоговое занятие</w:t>
            </w:r>
          </w:p>
        </w:tc>
        <w:tc>
          <w:tcPr>
            <w:tcW w:w="1134" w:type="dxa"/>
          </w:tcPr>
          <w:p w:rsidR="003C4771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3C4771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3C4771" w:rsidRPr="006D0CC3" w:rsidRDefault="003C4771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C4771" w:rsidRPr="006D0CC3" w:rsidTr="00390415">
        <w:tc>
          <w:tcPr>
            <w:tcW w:w="710" w:type="dxa"/>
          </w:tcPr>
          <w:p w:rsidR="003C4771" w:rsidRPr="006D0CC3" w:rsidRDefault="003C4771" w:rsidP="00390415">
            <w:pPr>
              <w:pStyle w:val="a4"/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  <w:p w:rsidR="003C4771" w:rsidRPr="006D0CC3" w:rsidRDefault="003C477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C4771" w:rsidRPr="006D0CC3" w:rsidRDefault="00036417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33" w:type="dxa"/>
          </w:tcPr>
          <w:p w:rsidR="003C4771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418" w:type="dxa"/>
          </w:tcPr>
          <w:p w:rsidR="003C4771" w:rsidRPr="006D0CC3" w:rsidRDefault="00E27F42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2694" w:type="dxa"/>
          </w:tcPr>
          <w:p w:rsidR="003C4771" w:rsidRPr="006D0CC3" w:rsidRDefault="003C4771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3C4771" w:rsidRDefault="003C4771" w:rsidP="00DF0103">
      <w:pPr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70314D" w:rsidRDefault="0070314D" w:rsidP="00DF0103">
      <w:pPr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DF0103" w:rsidRPr="00DF0103" w:rsidRDefault="00E33403" w:rsidP="00DF0103">
      <w:pPr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1.4 </w:t>
      </w:r>
      <w:r w:rsidR="00DF0103" w:rsidRPr="00DF0103"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DF0103" w:rsidRDefault="00DF0103" w:rsidP="00DF0103">
      <w:pPr>
        <w:pStyle w:val="a8"/>
        <w:jc w:val="center"/>
        <w:rPr>
          <w:b/>
          <w:sz w:val="28"/>
          <w:szCs w:val="28"/>
        </w:rPr>
      </w:pPr>
    </w:p>
    <w:p w:rsidR="006143FD" w:rsidRPr="006D0CC3" w:rsidRDefault="00DF0103" w:rsidP="00E9087C">
      <w:pPr>
        <w:pStyle w:val="a8"/>
        <w:jc w:val="both"/>
        <w:rPr>
          <w:b/>
          <w:sz w:val="28"/>
          <w:szCs w:val="28"/>
        </w:rPr>
      </w:pPr>
      <w:r w:rsidRPr="006D0CC3">
        <w:rPr>
          <w:b/>
          <w:sz w:val="28"/>
          <w:szCs w:val="28"/>
        </w:rPr>
        <w:t>Содержание учебного предмета</w:t>
      </w:r>
      <w:r w:rsidR="008B0E2E" w:rsidRPr="006D0CC3">
        <w:rPr>
          <w:b/>
          <w:sz w:val="28"/>
          <w:szCs w:val="28"/>
        </w:rPr>
        <w:t xml:space="preserve"> «Музыкальная грамота и слушание музыки»</w:t>
      </w:r>
    </w:p>
    <w:p w:rsidR="006143FD" w:rsidRPr="006D0CC3" w:rsidRDefault="006143FD" w:rsidP="006143F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D0CC3">
        <w:rPr>
          <w:rFonts w:ascii="Times New Roman" w:hAnsi="Times New Roman"/>
          <w:sz w:val="28"/>
          <w:szCs w:val="28"/>
        </w:rPr>
        <w:t>Каждое музыкальное занятие имеет четкое построение:</w:t>
      </w:r>
    </w:p>
    <w:p w:rsidR="006143FD" w:rsidRPr="006D0CC3" w:rsidRDefault="006143FD" w:rsidP="00E70423">
      <w:pPr>
        <w:pStyle w:val="a4"/>
        <w:numPr>
          <w:ilvl w:val="0"/>
          <w:numId w:val="15"/>
        </w:numPr>
        <w:suppressAutoHyphens/>
        <w:spacing w:after="51" w:line="240" w:lineRule="auto"/>
        <w:ind w:left="426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0CC3">
        <w:rPr>
          <w:rFonts w:ascii="Times New Roman" w:hAnsi="Times New Roman" w:cs="Times New Roman"/>
          <w:sz w:val="28"/>
          <w:szCs w:val="28"/>
        </w:rPr>
        <w:t>слушание и анализ музыки;</w:t>
      </w:r>
    </w:p>
    <w:p w:rsidR="006143FD" w:rsidRPr="006D0CC3" w:rsidRDefault="006143FD" w:rsidP="00E70423">
      <w:pPr>
        <w:pStyle w:val="a4"/>
        <w:numPr>
          <w:ilvl w:val="0"/>
          <w:numId w:val="15"/>
        </w:numPr>
        <w:suppressAutoHyphens/>
        <w:spacing w:after="51" w:line="240" w:lineRule="auto"/>
        <w:ind w:left="426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0CC3">
        <w:rPr>
          <w:rFonts w:ascii="Times New Roman" w:hAnsi="Times New Roman" w:cs="Times New Roman"/>
          <w:sz w:val="28"/>
          <w:szCs w:val="28"/>
        </w:rPr>
        <w:t xml:space="preserve">музыкально-ритмические движения; </w:t>
      </w:r>
    </w:p>
    <w:p w:rsidR="006143FD" w:rsidRPr="006D0CC3" w:rsidRDefault="006143FD" w:rsidP="00E70423">
      <w:pPr>
        <w:pStyle w:val="a4"/>
        <w:numPr>
          <w:ilvl w:val="0"/>
          <w:numId w:val="15"/>
        </w:numPr>
        <w:suppressAutoHyphens/>
        <w:spacing w:after="51" w:line="240" w:lineRule="auto"/>
        <w:ind w:left="426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0CC3">
        <w:rPr>
          <w:rFonts w:ascii="Times New Roman" w:hAnsi="Times New Roman" w:cs="Times New Roman"/>
          <w:sz w:val="28"/>
          <w:szCs w:val="28"/>
        </w:rPr>
        <w:t xml:space="preserve">пальчиковая гимнастика; </w:t>
      </w:r>
    </w:p>
    <w:p w:rsidR="006143FD" w:rsidRPr="006D0CC3" w:rsidRDefault="006143FD" w:rsidP="00E70423">
      <w:pPr>
        <w:pStyle w:val="a4"/>
        <w:numPr>
          <w:ilvl w:val="0"/>
          <w:numId w:val="15"/>
        </w:numPr>
        <w:suppressAutoHyphens/>
        <w:spacing w:after="51" w:line="240" w:lineRule="auto"/>
        <w:ind w:left="426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0CC3">
        <w:rPr>
          <w:rFonts w:ascii="Times New Roman" w:hAnsi="Times New Roman" w:cs="Times New Roman"/>
          <w:sz w:val="28"/>
          <w:szCs w:val="28"/>
        </w:rPr>
        <w:t>ансамблевое пение;</w:t>
      </w:r>
    </w:p>
    <w:p w:rsidR="006143FD" w:rsidRDefault="006143FD" w:rsidP="00E70423">
      <w:pPr>
        <w:pStyle w:val="a4"/>
        <w:numPr>
          <w:ilvl w:val="0"/>
          <w:numId w:val="15"/>
        </w:numPr>
        <w:suppressAutoHyphens/>
        <w:spacing w:after="51" w:line="240" w:lineRule="auto"/>
        <w:ind w:left="426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0CC3">
        <w:rPr>
          <w:rFonts w:ascii="Times New Roman" w:hAnsi="Times New Roman" w:cs="Times New Roman"/>
          <w:sz w:val="28"/>
          <w:szCs w:val="28"/>
        </w:rPr>
        <w:t>игра на инструме</w:t>
      </w:r>
      <w:r w:rsidR="00E33817">
        <w:rPr>
          <w:rFonts w:ascii="Times New Roman" w:hAnsi="Times New Roman" w:cs="Times New Roman"/>
          <w:sz w:val="28"/>
          <w:szCs w:val="28"/>
        </w:rPr>
        <w:t>нтах детского шумового оркестра.</w:t>
      </w:r>
    </w:p>
    <w:p w:rsidR="006143FD" w:rsidRPr="00E33817" w:rsidRDefault="00E33817" w:rsidP="00E33817">
      <w:pPr>
        <w:pStyle w:val="a8"/>
        <w:jc w:val="both"/>
        <w:rPr>
          <w:sz w:val="28"/>
          <w:szCs w:val="28"/>
        </w:rPr>
      </w:pPr>
      <w:r>
        <w:rPr>
          <w:sz w:val="28"/>
          <w:szCs w:val="28"/>
        </w:rPr>
        <w:t>1. Вводное занятие. Беседа о музыке.</w:t>
      </w:r>
    </w:p>
    <w:p w:rsidR="00E33817" w:rsidRPr="00E33817" w:rsidRDefault="00E33817" w:rsidP="00E33817">
      <w:pPr>
        <w:tabs>
          <w:tab w:val="left" w:pos="41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817">
        <w:rPr>
          <w:rFonts w:ascii="Times New Roman" w:hAnsi="Times New Roman" w:cs="Times New Roman"/>
          <w:sz w:val="28"/>
          <w:szCs w:val="28"/>
        </w:rPr>
        <w:t xml:space="preserve">2. </w:t>
      </w:r>
      <w:r w:rsidR="00E70423">
        <w:rPr>
          <w:rFonts w:ascii="Times New Roman" w:hAnsi="Times New Roman" w:cs="Times New Roman"/>
          <w:sz w:val="28"/>
          <w:szCs w:val="28"/>
        </w:rPr>
        <w:t xml:space="preserve">Динамические оттенки музыки. </w:t>
      </w:r>
      <w:r w:rsidRPr="00E33817">
        <w:rPr>
          <w:rFonts w:ascii="Times New Roman" w:hAnsi="Times New Roman" w:cs="Times New Roman"/>
          <w:sz w:val="28"/>
          <w:szCs w:val="28"/>
        </w:rPr>
        <w:t>Развитие навыков внимательного слушания музыки. Различение ее характера, темпа, динамики.</w:t>
      </w:r>
    </w:p>
    <w:p w:rsidR="00E70423" w:rsidRDefault="00E33817" w:rsidP="00E33817">
      <w:pPr>
        <w:tabs>
          <w:tab w:val="left" w:pos="41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817">
        <w:rPr>
          <w:rFonts w:ascii="Times New Roman" w:hAnsi="Times New Roman" w:cs="Times New Roman"/>
          <w:sz w:val="28"/>
          <w:szCs w:val="28"/>
        </w:rPr>
        <w:t>3.</w:t>
      </w:r>
      <w:r w:rsidR="00E70423">
        <w:rPr>
          <w:rFonts w:ascii="Times New Roman" w:hAnsi="Times New Roman" w:cs="Times New Roman"/>
          <w:sz w:val="28"/>
          <w:szCs w:val="28"/>
        </w:rPr>
        <w:t xml:space="preserve"> </w:t>
      </w:r>
      <w:r w:rsidRPr="00E33817">
        <w:rPr>
          <w:rFonts w:ascii="Times New Roman" w:hAnsi="Times New Roman" w:cs="Times New Roman"/>
          <w:sz w:val="28"/>
          <w:szCs w:val="28"/>
        </w:rPr>
        <w:t xml:space="preserve">Ознакомление с видами ритмических движений. </w:t>
      </w:r>
      <w:r w:rsidR="00E70423">
        <w:rPr>
          <w:rFonts w:ascii="Times New Roman" w:hAnsi="Times New Roman" w:cs="Times New Roman"/>
          <w:sz w:val="28"/>
          <w:szCs w:val="28"/>
        </w:rPr>
        <w:t>Движения на 2/4, ¾.</w:t>
      </w:r>
    </w:p>
    <w:p w:rsidR="00E33817" w:rsidRPr="00E33817" w:rsidRDefault="00E70423" w:rsidP="00E33817">
      <w:pPr>
        <w:tabs>
          <w:tab w:val="left" w:pos="41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E33817" w:rsidRPr="00E33817">
        <w:rPr>
          <w:rFonts w:ascii="Times New Roman" w:hAnsi="Times New Roman" w:cs="Times New Roman"/>
          <w:sz w:val="28"/>
          <w:szCs w:val="28"/>
        </w:rPr>
        <w:t>Ритмическая импровизация.</w:t>
      </w:r>
      <w:r>
        <w:rPr>
          <w:rFonts w:ascii="Times New Roman" w:hAnsi="Times New Roman" w:cs="Times New Roman"/>
          <w:sz w:val="28"/>
          <w:szCs w:val="28"/>
        </w:rPr>
        <w:t xml:space="preserve"> Под музыку дети импровизируют движения.</w:t>
      </w:r>
      <w:r w:rsidRPr="00E70423">
        <w:rPr>
          <w:rFonts w:ascii="Times New Roman" w:hAnsi="Times New Roman" w:cs="Times New Roman"/>
          <w:sz w:val="28"/>
          <w:szCs w:val="28"/>
        </w:rPr>
        <w:t xml:space="preserve"> </w:t>
      </w:r>
      <w:r w:rsidRPr="006D0CC3">
        <w:rPr>
          <w:rFonts w:ascii="Times New Roman" w:hAnsi="Times New Roman" w:cs="Times New Roman"/>
          <w:sz w:val="28"/>
          <w:szCs w:val="28"/>
        </w:rPr>
        <w:t>Развитие понимания связи между ритмическими движениями и музыкальным / стихотворным сопровождением.</w:t>
      </w:r>
    </w:p>
    <w:p w:rsidR="00E33817" w:rsidRPr="00E33817" w:rsidRDefault="00E70423" w:rsidP="00E33817">
      <w:pPr>
        <w:tabs>
          <w:tab w:val="left" w:pos="41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33817" w:rsidRPr="00E3381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3817" w:rsidRPr="00E33817">
        <w:rPr>
          <w:rFonts w:ascii="Times New Roman" w:hAnsi="Times New Roman" w:cs="Times New Roman"/>
          <w:sz w:val="28"/>
          <w:szCs w:val="28"/>
        </w:rPr>
        <w:t>Простые пальчиковые игры.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3817" w:rsidRPr="00E33817" w:rsidRDefault="00E70423" w:rsidP="00E33817">
      <w:pPr>
        <w:tabs>
          <w:tab w:val="left" w:pos="41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E33817" w:rsidRPr="00E3381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3817" w:rsidRPr="00E33817">
        <w:rPr>
          <w:rFonts w:ascii="Times New Roman" w:hAnsi="Times New Roman" w:cs="Times New Roman"/>
          <w:sz w:val="28"/>
          <w:szCs w:val="28"/>
        </w:rPr>
        <w:t xml:space="preserve">Пение простых народных песен в ансамбле. Развитие начальных вокальных навыков, навыков ансамблевого пения. Работа над чистотой интонации. Работа над различением регистров. Анализ движения мелодии. </w:t>
      </w:r>
    </w:p>
    <w:p w:rsidR="00E33817" w:rsidRDefault="00E70423" w:rsidP="00E33817">
      <w:pPr>
        <w:pStyle w:val="a8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E33817" w:rsidRPr="00E33817">
        <w:rPr>
          <w:sz w:val="28"/>
          <w:szCs w:val="28"/>
        </w:rPr>
        <w:t>. Ознакомление с инструментами детского шумового оркестра. Развитие навыка исполнительской импровизации</w:t>
      </w:r>
      <w:r w:rsidR="00E33817">
        <w:rPr>
          <w:sz w:val="28"/>
          <w:szCs w:val="28"/>
        </w:rPr>
        <w:t>.</w:t>
      </w:r>
    </w:p>
    <w:p w:rsidR="00E33817" w:rsidRPr="006D0CC3" w:rsidRDefault="00E70423" w:rsidP="00E33817">
      <w:pPr>
        <w:tabs>
          <w:tab w:val="left" w:pos="545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E3381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3817" w:rsidRPr="006D0CC3">
        <w:rPr>
          <w:rFonts w:ascii="Times New Roman" w:hAnsi="Times New Roman" w:cs="Times New Roman"/>
          <w:sz w:val="28"/>
          <w:szCs w:val="28"/>
        </w:rPr>
        <w:t>Продолжение работы над развитием навыков внимательного слушания музыки. Различение ее характера, темпа, динамики.</w:t>
      </w:r>
    </w:p>
    <w:p w:rsidR="00E33817" w:rsidRPr="006D0CC3" w:rsidRDefault="00E33817" w:rsidP="00E33817">
      <w:pPr>
        <w:tabs>
          <w:tab w:val="left" w:pos="41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="00E70423">
        <w:rPr>
          <w:rFonts w:ascii="Times New Roman" w:hAnsi="Times New Roman" w:cs="Times New Roman"/>
          <w:sz w:val="28"/>
          <w:szCs w:val="28"/>
        </w:rPr>
        <w:t xml:space="preserve"> </w:t>
      </w:r>
      <w:r w:rsidRPr="006D0CC3">
        <w:rPr>
          <w:rFonts w:ascii="Times New Roman" w:hAnsi="Times New Roman" w:cs="Times New Roman"/>
          <w:sz w:val="28"/>
          <w:szCs w:val="28"/>
        </w:rPr>
        <w:t>Простые пальчиковые игры и их ритмическая основа (ритмичные действия).</w:t>
      </w:r>
    </w:p>
    <w:p w:rsidR="00E33817" w:rsidRDefault="00E33817" w:rsidP="00E33817">
      <w:pPr>
        <w:tabs>
          <w:tab w:val="left" w:pos="410"/>
          <w:tab w:val="left" w:pos="68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="00E70423">
        <w:rPr>
          <w:rFonts w:ascii="Times New Roman" w:hAnsi="Times New Roman" w:cs="Times New Roman"/>
          <w:sz w:val="28"/>
          <w:szCs w:val="28"/>
        </w:rPr>
        <w:t xml:space="preserve"> </w:t>
      </w:r>
      <w:r w:rsidRPr="006D0CC3">
        <w:rPr>
          <w:rFonts w:ascii="Times New Roman" w:hAnsi="Times New Roman" w:cs="Times New Roman"/>
          <w:sz w:val="28"/>
          <w:szCs w:val="28"/>
        </w:rPr>
        <w:t>Пение простых детских песен в ансамбле. Продолжение работы над развитием начальных вокальных навыков, навыков ансамблевого пения чистотой интонации, различением регистров, анализом движения мелодии.</w:t>
      </w:r>
    </w:p>
    <w:p w:rsidR="00E70423" w:rsidRDefault="00E70423" w:rsidP="00E33817">
      <w:pPr>
        <w:tabs>
          <w:tab w:val="left" w:pos="410"/>
          <w:tab w:val="left" w:pos="68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11. Развитие н</w:t>
      </w:r>
      <w:r w:rsidRPr="006D0CC3">
        <w:rPr>
          <w:rFonts w:ascii="Times New Roman" w:hAnsi="Times New Roman" w:cs="Times New Roman"/>
          <w:sz w:val="28"/>
          <w:szCs w:val="28"/>
        </w:rPr>
        <w:t>авыков ансамблевого пения</w:t>
      </w:r>
      <w:r>
        <w:rPr>
          <w:rFonts w:ascii="Times New Roman" w:hAnsi="Times New Roman" w:cs="Times New Roman"/>
          <w:sz w:val="28"/>
          <w:szCs w:val="28"/>
        </w:rPr>
        <w:t>.</w:t>
      </w:r>
      <w:r w:rsidR="00D634ED">
        <w:rPr>
          <w:rFonts w:ascii="Times New Roman" w:hAnsi="Times New Roman" w:cs="Times New Roman"/>
          <w:sz w:val="28"/>
          <w:szCs w:val="28"/>
        </w:rPr>
        <w:t xml:space="preserve"> Работа над строем, интонацией, умение слушать друг друга.</w:t>
      </w:r>
    </w:p>
    <w:p w:rsidR="00E70423" w:rsidRPr="006D0CC3" w:rsidRDefault="00E70423" w:rsidP="00E33817">
      <w:pPr>
        <w:tabs>
          <w:tab w:val="left" w:pos="410"/>
          <w:tab w:val="left" w:pos="68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 w:rsidRPr="00E704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Работа над ч</w:t>
      </w:r>
      <w:r w:rsidRPr="006D0CC3">
        <w:rPr>
          <w:rFonts w:ascii="Times New Roman" w:hAnsi="Times New Roman" w:cs="Times New Roman"/>
          <w:sz w:val="28"/>
          <w:szCs w:val="28"/>
        </w:rPr>
        <w:t>истотой интонации, различением регистров, анализом движения мелодии</w:t>
      </w:r>
      <w:r w:rsidR="00F130E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33817" w:rsidRDefault="00E33817" w:rsidP="00E33817">
      <w:pPr>
        <w:pStyle w:val="a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E70423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E70423">
        <w:rPr>
          <w:sz w:val="28"/>
          <w:szCs w:val="28"/>
        </w:rPr>
        <w:t xml:space="preserve"> </w:t>
      </w:r>
      <w:r w:rsidRPr="006D0CC3">
        <w:rPr>
          <w:sz w:val="28"/>
          <w:szCs w:val="28"/>
        </w:rPr>
        <w:t>Продолжение работы над развитием навыка импровизации с музыкальным сопровождением. Знакомство с разными ритмическими рисунками.</w:t>
      </w:r>
    </w:p>
    <w:p w:rsidR="00D634ED" w:rsidRDefault="00D634ED" w:rsidP="00E33817">
      <w:pPr>
        <w:pStyle w:val="a8"/>
        <w:jc w:val="both"/>
        <w:rPr>
          <w:sz w:val="28"/>
          <w:szCs w:val="28"/>
        </w:rPr>
      </w:pPr>
      <w:r>
        <w:rPr>
          <w:sz w:val="28"/>
          <w:szCs w:val="28"/>
        </w:rPr>
        <w:t>14. Итоговое занятие. Занятие для родителей.</w:t>
      </w:r>
    </w:p>
    <w:p w:rsidR="00E33817" w:rsidRPr="00E33817" w:rsidRDefault="00E33817" w:rsidP="00E33817">
      <w:pPr>
        <w:pStyle w:val="a8"/>
        <w:jc w:val="both"/>
        <w:rPr>
          <w:sz w:val="28"/>
          <w:szCs w:val="28"/>
        </w:rPr>
      </w:pPr>
    </w:p>
    <w:p w:rsidR="006D0CC3" w:rsidRPr="006D0CC3" w:rsidRDefault="00DF0103" w:rsidP="00DF0103">
      <w:pPr>
        <w:pStyle w:val="a8"/>
        <w:jc w:val="center"/>
        <w:rPr>
          <w:b/>
          <w:sz w:val="28"/>
          <w:szCs w:val="28"/>
        </w:rPr>
      </w:pPr>
      <w:r w:rsidRPr="006D0CC3">
        <w:rPr>
          <w:b/>
          <w:sz w:val="28"/>
          <w:szCs w:val="28"/>
        </w:rPr>
        <w:t xml:space="preserve">Содержание учебного предмета </w:t>
      </w:r>
      <w:r w:rsidR="006D0CC3" w:rsidRPr="006D0CC3">
        <w:rPr>
          <w:b/>
          <w:sz w:val="28"/>
          <w:szCs w:val="28"/>
        </w:rPr>
        <w:t>«Рисование»</w:t>
      </w:r>
    </w:p>
    <w:tbl>
      <w:tblPr>
        <w:tblStyle w:val="1"/>
        <w:tblW w:w="9747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47"/>
      </w:tblGrid>
      <w:tr w:rsidR="008B0E2E" w:rsidRPr="00C659F4" w:rsidTr="00401201">
        <w:trPr>
          <w:trHeight w:val="408"/>
        </w:trPr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Вводное занятие</w:t>
            </w:r>
            <w:r w:rsidRPr="00C659F4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  <w:t>. Беседа об изобразительном искусстве.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Цветочки в поле.   Знакомство с материалами и инструментами.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Рисование мятой бумагой. </w:t>
            </w:r>
            <w:r w:rsidRPr="00C659F4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  <w:t>Совершенствовать умение в данной  технике. Развивать чувство композиции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Два грибка у пенька.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Развивать чувство ритма и композиции, мелкую моторику, внимание, мышление, память, речь. Рисование кистью.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Корзина с виноградом.</w:t>
            </w:r>
            <w:r w:rsidR="00F130E1"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Формировать умение компоновать изображения в ограниченном пространстве, формировать видение композиции, развивать воображение и фантазию. Рисование пальчиками.</w:t>
            </w:r>
          </w:p>
        </w:tc>
      </w:tr>
      <w:tr w:rsidR="008B0E2E" w:rsidRPr="00C659F4" w:rsidTr="00401201">
        <w:trPr>
          <w:trHeight w:val="537"/>
        </w:trPr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Дятел клювиком стучит.</w:t>
            </w:r>
            <w:r w:rsidR="00F130E1"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Развивать внимание, воображение. Совершенствовать умение в данной технике. Рисование кистью. Аппликация.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нашем саду листопад.</w:t>
            </w:r>
            <w:r w:rsidR="00F130E1"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Познакомить с техникой печатания листьев. Развивать наблюдательность, внимание, мышление, память, мелкую моторику, речь. Отпечатки листьев.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Фрукты в вазе.</w:t>
            </w:r>
            <w:r w:rsidR="00F130E1"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Продолжать учить составлять натюрморт из фруктов, определять форму, величину, цвет и расположение различных частей, отображать эти признаки в рисунке. Продолжать знакомить с техникой пластилинография</w:t>
            </w:r>
            <w:r w:rsidRPr="00C659F4">
              <w:rPr>
                <w:rFonts w:ascii="Arial Narrow" w:hAnsi="Arial Narrow"/>
                <w:color w:val="000000"/>
                <w:sz w:val="28"/>
                <w:szCs w:val="28"/>
                <w:shd w:val="clear" w:color="auto" w:fill="FFFFFF"/>
              </w:rPr>
              <w:t xml:space="preserve">.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Рисование кистью, пластилинография.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Калина красная.</w:t>
            </w:r>
            <w:r w:rsidR="00F130E1"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Познакомить с нетрадиционной изобразительной техникой – выдув</w:t>
            </w:r>
            <w:r w:rsidR="00F130E1"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ание из трубочки на капельку кр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аски. Учить рисовать на ветке ягодки (пальчиками) и листики (примакиванием). Закрепить данные навыки рисования. Развивать чувство композиции. Рисование пальчиками, кляксография.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Осеннее дерево.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Совершенствовать умение в данной технике. Развивать чувство ритма, композиции, воображение. Воспитывать аккуратность. Тычок жесткой кистью.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Под зонтом.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Развивать чувство композиции, цветовое восприятие, моторику пальцев рук. Воспитывать эмоциональную отзывчивость на явления природы, аккуратность. Рисованию кистью по мокрой бумаге.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Воздушные шары.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Рисование овальных предметов: создание контурных рисунков, замыкание линии в кольцо и раскрашивание, повторяющее очертания нарисованной фигуры. Дополнение изображения карандашными рисунками (ниточки на шариках). Рисование кистью.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Ягодка за ягодкой в компот.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Создание ритмической композиции.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Сочетание изобразительных техник: рисование веточек цветными карандашами и ягодок - ватными палочками. Рисование фломастером.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  Итоговое занятие для родителей. Открытка к новому году. Привлечение родителей  к учебному процессу. Родители вместе с детьми выполняют задание.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Голубая ель.</w:t>
            </w:r>
            <w:r w:rsidR="009201A9"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Формировать умение рисовать ель, закрепить умение изображать елочные игрушки с помощью печаток. Воспитывать эстетическое восприятие природы</w:t>
            </w:r>
            <w:r w:rsidRPr="00C659F4">
              <w:rPr>
                <w:rFonts w:ascii="Arial Narrow" w:hAnsi="Arial Narrow"/>
                <w:color w:val="000000"/>
                <w:sz w:val="28"/>
                <w:szCs w:val="28"/>
                <w:shd w:val="clear" w:color="auto" w:fill="FFFFFF"/>
              </w:rPr>
              <w:t xml:space="preserve">.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Оттиск поролоном. 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Чудо рукавички.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Отрабатывать технику закрашивания. Продолжать закреплять правильно держать кисть и набирать краску, развивать творческие способности и воображение. Рисование кистью. Аппликация.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F130E1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Дед Мороз.</w:t>
            </w:r>
            <w:r w:rsidR="009201A9"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659F4">
              <w:rPr>
                <w:rStyle w:val="c48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Познакомить с техникой печатанья ладошками – учить рисовать бороду Деда Мороза.</w:t>
            </w:r>
            <w:r w:rsidRPr="00C659F4">
              <w:rPr>
                <w:rStyle w:val="c3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C659F4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Учить рисовать глаза, украшать шапочку Деда Мороза помпончиками. Развивать мелкую моторику, внимание, мышление, память, речь. Воспитывать интерес к рисованию нетрадиционными способами</w:t>
            </w:r>
            <w:r w:rsidRPr="00C659F4">
              <w:rPr>
                <w:rStyle w:val="c1"/>
                <w:rFonts w:ascii="Arial Narrow" w:hAnsi="Arial Narrow"/>
                <w:color w:val="000000"/>
                <w:sz w:val="28"/>
                <w:szCs w:val="28"/>
                <w:shd w:val="clear" w:color="auto" w:fill="FFFFFF"/>
              </w:rPr>
              <w:t xml:space="preserve">. </w:t>
            </w:r>
            <w:r w:rsidRPr="00C659F4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Рисование ладошкой.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9201A9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201A9"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Пушистые животные. </w:t>
            </w:r>
            <w:r w:rsidR="009201A9"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Рисование сложных по форме изображений на основе волнистых линий. Согласование пропорций фона (листа бумаги) и задуманного образа. Оттиск поролоном.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9201A9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201A9"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Картинка в холодных тонах. </w:t>
            </w:r>
            <w:r w:rsidR="009201A9"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Формировать умение смешивать основные цвета и получать новые. Изображать по замыслу с учетом теплого цвета. Различать холодные и теплые цвета. Рисование кистью.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9201A9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201A9"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Путешествие по радуге. </w:t>
            </w:r>
            <w:r w:rsidR="009201A9"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Создание образа сказочной радуги и цветных королевств (по выбору, развитие творческого воображения). Рисование кистью.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9201A9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201A9"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Расписные солнечные лучи.   Учить детей составлять узор из знакомых элементов (полосы,  точки, круги).Развивать творческие начало, эстетическое восприятие. воображение. Разные техники рисования.</w:t>
            </w:r>
          </w:p>
        </w:tc>
      </w:tr>
      <w:tr w:rsidR="008B0E2E" w:rsidRPr="00C659F4" w:rsidTr="00401201">
        <w:tc>
          <w:tcPr>
            <w:tcW w:w="9747" w:type="dxa"/>
          </w:tcPr>
          <w:p w:rsidR="008B0E2E" w:rsidRPr="00C659F4" w:rsidRDefault="008B0E2E" w:rsidP="009201A9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-108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201A9"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Итоговое занятие. Открытое занятие для родителей.</w:t>
            </w:r>
          </w:p>
        </w:tc>
      </w:tr>
    </w:tbl>
    <w:p w:rsidR="006143FD" w:rsidRDefault="006143FD" w:rsidP="00283CE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B0E2E" w:rsidRDefault="00DF0103" w:rsidP="00DF0103">
      <w:pPr>
        <w:pStyle w:val="a8"/>
        <w:rPr>
          <w:b/>
          <w:sz w:val="28"/>
          <w:szCs w:val="28"/>
        </w:rPr>
      </w:pPr>
      <w:r w:rsidRPr="006D0CC3">
        <w:rPr>
          <w:b/>
          <w:sz w:val="28"/>
          <w:szCs w:val="28"/>
        </w:rPr>
        <w:t>Содержание учебного предмета</w:t>
      </w:r>
      <w:r w:rsidR="00E33403">
        <w:rPr>
          <w:b/>
          <w:sz w:val="28"/>
          <w:szCs w:val="28"/>
        </w:rPr>
        <w:t xml:space="preserve"> </w:t>
      </w:r>
      <w:r w:rsidR="008B0E2E" w:rsidRPr="006D0CC3">
        <w:rPr>
          <w:b/>
          <w:sz w:val="28"/>
          <w:szCs w:val="28"/>
        </w:rPr>
        <w:t>«</w:t>
      </w:r>
      <w:r w:rsidR="006D0CC3" w:rsidRPr="006D0CC3">
        <w:rPr>
          <w:b/>
          <w:sz w:val="28"/>
          <w:szCs w:val="28"/>
        </w:rPr>
        <w:t>Декоративно-прикладное искусство»</w:t>
      </w:r>
    </w:p>
    <w:tbl>
      <w:tblPr>
        <w:tblStyle w:val="1"/>
        <w:tblW w:w="9856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56"/>
      </w:tblGrid>
      <w:tr w:rsidR="006D0CC3" w:rsidRPr="006D0CC3" w:rsidTr="00C659F4">
        <w:trPr>
          <w:trHeight w:val="381"/>
        </w:trPr>
        <w:tc>
          <w:tcPr>
            <w:tcW w:w="9856" w:type="dxa"/>
          </w:tcPr>
          <w:p w:rsidR="006D0CC3" w:rsidRPr="00C659F4" w:rsidRDefault="006D0CC3" w:rsidP="00E9087C">
            <w:pPr>
              <w:numPr>
                <w:ilvl w:val="0"/>
                <w:numId w:val="10"/>
              </w:numPr>
              <w:shd w:val="clear" w:color="auto" w:fill="FFFFFF"/>
              <w:tabs>
                <w:tab w:val="left" w:pos="4685"/>
              </w:tabs>
              <w:ind w:left="4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Вводное занятие. Знакомство</w:t>
            </w:r>
            <w:r w:rsidR="00CB5E15"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 предметом, беседа.</w:t>
            </w:r>
          </w:p>
        </w:tc>
      </w:tr>
      <w:tr w:rsidR="006D0CC3" w:rsidRPr="006D0CC3" w:rsidTr="00DF0103">
        <w:trPr>
          <w:trHeight w:val="1957"/>
        </w:trPr>
        <w:tc>
          <w:tcPr>
            <w:tcW w:w="9856" w:type="dxa"/>
          </w:tcPr>
          <w:p w:rsidR="006D0CC3" w:rsidRPr="00C659F4" w:rsidRDefault="006D0CC3" w:rsidP="00E9087C">
            <w:pPr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Знакомство с народными промыслами.</w:t>
            </w:r>
            <w:r w:rsidRPr="00C659F4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  <w:shd w:val="clear" w:color="auto" w:fill="FFFFFF"/>
              </w:rPr>
              <w:t xml:space="preserve"> Расширять представления детей о многообразии изделий народного декоративно-прикладного искусства. Воспитывать уважительное отношение к труду народных мастеров, национальную гордость за мастерство русского народа. Показать взаимосвязь устного, изобразительного и музыкального народного иску</w:t>
            </w:r>
            <w:r w:rsidR="00DF0103" w:rsidRPr="00C659F4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  <w:shd w:val="clear" w:color="auto" w:fill="FFFFFF"/>
              </w:rPr>
              <w:t>с</w:t>
            </w:r>
            <w:r w:rsidRPr="00C659F4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  <w:shd w:val="clear" w:color="auto" w:fill="FFFFFF"/>
              </w:rPr>
              <w:t>ства.</w:t>
            </w:r>
          </w:p>
        </w:tc>
      </w:tr>
      <w:tr w:rsidR="006D0CC3" w:rsidRPr="006D0CC3" w:rsidTr="00DF0103">
        <w:trPr>
          <w:trHeight w:val="144"/>
        </w:trPr>
        <w:tc>
          <w:tcPr>
            <w:tcW w:w="9856" w:type="dxa"/>
          </w:tcPr>
          <w:p w:rsidR="006D0CC3" w:rsidRPr="00C659F4" w:rsidRDefault="006D0CC3" w:rsidP="00E9087C">
            <w:pPr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Декоративные изделия.</w:t>
            </w:r>
            <w:r w:rsidRPr="00C659F4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shd w:val="clear" w:color="auto" w:fill="FFFFFF"/>
              </w:rPr>
              <w:t xml:space="preserve"> Расширять представление детей о том, что </w:t>
            </w:r>
            <w:r w:rsidRPr="00C659F4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  <w:shd w:val="clear" w:color="auto" w:fill="FFFFFF"/>
              </w:rPr>
              <w:t>одинаковые изделия можно украшать по-</w:t>
            </w:r>
            <w:r w:rsidRPr="00C659F4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shd w:val="clear" w:color="auto" w:fill="FFFFFF"/>
              </w:rPr>
              <w:t>разному; </w:t>
            </w:r>
            <w:r w:rsidRPr="00C659F4">
              <w:rPr>
                <w:rFonts w:ascii="Times New Roman" w:hAnsi="Times New Roman" w:cs="Times New Roman"/>
                <w:color w:val="000000"/>
                <w:spacing w:val="14"/>
                <w:sz w:val="28"/>
                <w:szCs w:val="28"/>
                <w:shd w:val="clear" w:color="auto" w:fill="FFFFFF"/>
              </w:rPr>
              <w:t>самостоятельно </w:t>
            </w:r>
            <w:r w:rsidRPr="00C659F4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>придумывать узор и его расположение на 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доске; закрепить умение рисовать прямые </w:t>
            </w:r>
            <w:r w:rsidRPr="00C659F4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>и закругленные цветочные гирлянды из </w:t>
            </w:r>
            <w:r w:rsidRPr="00C659F4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  <w:shd w:val="clear" w:color="auto" w:fill="FFFFFF"/>
              </w:rPr>
              <w:t>самостоятельно подобранных элементов с </w:t>
            </w:r>
            <w:r w:rsidRPr="00C659F4">
              <w:rPr>
                <w:rFonts w:ascii="Times New Roman" w:hAnsi="Times New Roman" w:cs="Times New Roman"/>
                <w:color w:val="000000"/>
                <w:spacing w:val="41"/>
                <w:sz w:val="28"/>
                <w:szCs w:val="28"/>
                <w:shd w:val="clear" w:color="auto" w:fill="FFFFFF"/>
              </w:rPr>
              <w:t>соблюдением характерных </w:t>
            </w:r>
            <w:r w:rsidRPr="00C659F4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  <w:shd w:val="clear" w:color="auto" w:fill="FFFFFF"/>
              </w:rPr>
              <w:t>цветосочетаний Городецкой росписи. Познакомить детей с украшением листьев </w:t>
            </w: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чёрными тоненькими закруглёнными </w:t>
            </w:r>
            <w:r w:rsidRPr="00C659F4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  <w:shd w:val="clear" w:color="auto" w:fill="FFFFFF"/>
              </w:rPr>
              <w:t>штрихами, белыми точками.</w:t>
            </w:r>
          </w:p>
        </w:tc>
      </w:tr>
      <w:tr w:rsidR="006D0CC3" w:rsidRPr="006D0CC3" w:rsidTr="00DF0103">
        <w:trPr>
          <w:trHeight w:val="144"/>
        </w:trPr>
        <w:tc>
          <w:tcPr>
            <w:tcW w:w="9856" w:type="dxa"/>
          </w:tcPr>
          <w:p w:rsidR="006D0CC3" w:rsidRPr="00C659F4" w:rsidRDefault="006D0CC3" w:rsidP="00E9087C">
            <w:pPr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Дымковская сказочная страна. </w:t>
            </w:r>
            <w:r w:rsidRPr="00C659F4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  <w:shd w:val="clear" w:color="auto" w:fill="FFFFFF"/>
              </w:rPr>
              <w:t>Продолжать знакомить детей с народным декоративно-прикладным искусством. Расширять представления о народной игрушке. Формировать эстетическое отношение к предметам. Воспитывать уважительное отношение к народным мастерам. Вызвать желание самим попробовать нарисовать элементы росписи, использовать в работе нетрадиционную технику рисования.</w:t>
            </w:r>
          </w:p>
        </w:tc>
      </w:tr>
      <w:tr w:rsidR="006D0CC3" w:rsidRPr="006D0CC3" w:rsidTr="00DF0103">
        <w:trPr>
          <w:trHeight w:val="144"/>
        </w:trPr>
        <w:tc>
          <w:tcPr>
            <w:tcW w:w="9856" w:type="dxa"/>
          </w:tcPr>
          <w:p w:rsidR="006D0CC3" w:rsidRPr="00C659F4" w:rsidRDefault="006D0CC3" w:rsidP="00E9087C">
            <w:pPr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Филимоновские свистульки. </w:t>
            </w:r>
            <w:r w:rsidRPr="00C659F4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  <w:shd w:val="clear" w:color="auto" w:fill="FFFFFF"/>
              </w:rPr>
              <w:t>Познакомить детей с творчеством филимоновских мастеров. Расширять представления о народной игрушки. Формировать эстетическое отношение к действительности средствами народного декоративно-прикладного искусства. Познакомить с элементами росписи. Использовать нетрадиционную технику рисования. Воспитывать уважительное отношение к народным мастерам.</w:t>
            </w:r>
          </w:p>
        </w:tc>
      </w:tr>
      <w:tr w:rsidR="006D0CC3" w:rsidRPr="006D0CC3" w:rsidTr="00DF0103">
        <w:trPr>
          <w:trHeight w:val="144"/>
        </w:trPr>
        <w:tc>
          <w:tcPr>
            <w:tcW w:w="9856" w:type="dxa"/>
          </w:tcPr>
          <w:p w:rsidR="006D0CC3" w:rsidRPr="00C659F4" w:rsidRDefault="006D0CC3" w:rsidP="00E9087C">
            <w:pPr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Русская матрешка. </w:t>
            </w:r>
            <w:r w:rsidRPr="00C659F4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  <w:shd w:val="clear" w:color="auto" w:fill="FFFFFF"/>
              </w:rPr>
              <w:t>Познакомить детей самой популярной народной деревянной игрушкой - русской </w:t>
            </w:r>
            <w:r w:rsidRPr="00C659F4"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  <w:shd w:val="clear" w:color="auto" w:fill="FFFFFF"/>
              </w:rPr>
              <w:t>матрёшкой. Вызвать у детей интерес к образу. </w:t>
            </w:r>
            <w:r w:rsidRPr="00C659F4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  <w:shd w:val="clear" w:color="auto" w:fill="FFFFFF"/>
              </w:rPr>
              <w:t>Воспитывать </w:t>
            </w:r>
            <w:r w:rsidRPr="00C659F4"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  <w:shd w:val="clear" w:color="auto" w:fill="FFFFFF"/>
              </w:rPr>
              <w:t>интерес к </w:t>
            </w:r>
            <w:r w:rsidRPr="00C659F4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>народному творчеству.</w:t>
            </w:r>
          </w:p>
        </w:tc>
      </w:tr>
      <w:tr w:rsidR="006D0CC3" w:rsidRPr="006D0CC3" w:rsidTr="00DF0103">
        <w:trPr>
          <w:trHeight w:val="144"/>
        </w:trPr>
        <w:tc>
          <w:tcPr>
            <w:tcW w:w="9856" w:type="dxa"/>
          </w:tcPr>
          <w:p w:rsidR="006D0CC3" w:rsidRPr="00C659F4" w:rsidRDefault="006D0CC3" w:rsidP="00E9087C">
            <w:pPr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Золотая хохлома.</w:t>
            </w:r>
            <w:r w:rsidRPr="00C659F4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  <w:shd w:val="clear" w:color="auto" w:fill="FFFFFF"/>
              </w:rPr>
              <w:t xml:space="preserve"> Расширять знания детей о народном промысле. Уточнять представления о хохломском промысле. Учить детей находить характерные особенности хохломских изделий. Учить отражать элементы окружающей действительности в стилизованной народной росписи. Формировать отношение к произведениям народного искусства.</w:t>
            </w:r>
          </w:p>
        </w:tc>
      </w:tr>
      <w:tr w:rsidR="006D0CC3" w:rsidRPr="006D0CC3" w:rsidTr="00DF0103">
        <w:trPr>
          <w:trHeight w:val="144"/>
        </w:trPr>
        <w:tc>
          <w:tcPr>
            <w:tcW w:w="9856" w:type="dxa"/>
          </w:tcPr>
          <w:p w:rsidR="006D0CC3" w:rsidRPr="00C659F4" w:rsidRDefault="006D0CC3" w:rsidP="00E9087C">
            <w:pPr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Русский народный костюм.</w:t>
            </w:r>
            <w:r w:rsidRPr="00C659F4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shd w:val="clear" w:color="auto" w:fill="FFFFFF"/>
              </w:rPr>
              <w:t xml:space="preserve"> Закрепить знания детей о русской костюме, </w:t>
            </w:r>
            <w:r w:rsidRPr="00C659F4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  <w:shd w:val="clear" w:color="auto" w:fill="FFFFFF"/>
              </w:rPr>
              <w:t>способами её изготовления; умение видеть </w:t>
            </w:r>
            <w:r w:rsidRPr="00C659F4"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  <w:shd w:val="clear" w:color="auto" w:fill="FFFFFF"/>
              </w:rPr>
              <w:t>особенности росписи, элементы узора, </w:t>
            </w:r>
            <w:r w:rsidRPr="00C659F4"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  <w:shd w:val="clear" w:color="auto" w:fill="FFFFFF"/>
              </w:rPr>
              <w:t>колорит изделий; умение составлять </w:t>
            </w:r>
            <w:r w:rsidRPr="00C659F4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  <w:shd w:val="clear" w:color="auto" w:fill="FFFFFF"/>
              </w:rPr>
              <w:t>композицию растительного орнамента из </w:t>
            </w:r>
            <w:r w:rsidRPr="00C659F4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shd w:val="clear" w:color="auto" w:fill="FFFFFF"/>
              </w:rPr>
              <w:t>цветов, бутонов, листьев в свободном </w:t>
            </w:r>
            <w:r w:rsidRPr="00C659F4">
              <w:rPr>
                <w:rFonts w:ascii="Times New Roman" w:hAnsi="Times New Roman" w:cs="Times New Roman"/>
                <w:color w:val="000000"/>
                <w:spacing w:val="13"/>
                <w:sz w:val="28"/>
                <w:szCs w:val="28"/>
                <w:shd w:val="clear" w:color="auto" w:fill="FFFFFF"/>
              </w:rPr>
              <w:t>пространстве.</w:t>
            </w:r>
          </w:p>
        </w:tc>
      </w:tr>
      <w:tr w:rsidR="006D0CC3" w:rsidRPr="006D0CC3" w:rsidTr="00DF0103">
        <w:trPr>
          <w:trHeight w:val="144"/>
        </w:trPr>
        <w:tc>
          <w:tcPr>
            <w:tcW w:w="9856" w:type="dxa"/>
          </w:tcPr>
          <w:p w:rsidR="006D0CC3" w:rsidRPr="00C659F4" w:rsidRDefault="006D0CC3" w:rsidP="00E9087C">
            <w:pPr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Татарский народный костюм.</w:t>
            </w:r>
            <w:r w:rsidRPr="00C659F4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shd w:val="clear" w:color="auto" w:fill="FFFFFF"/>
              </w:rPr>
              <w:t xml:space="preserve"> Закрепить знания детей о татарском костюме, </w:t>
            </w:r>
            <w:r w:rsidRPr="00C659F4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  <w:shd w:val="clear" w:color="auto" w:fill="FFFFFF"/>
              </w:rPr>
              <w:t xml:space="preserve"> умение видеть </w:t>
            </w:r>
            <w:r w:rsidRPr="00C659F4"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  <w:shd w:val="clear" w:color="auto" w:fill="FFFFFF"/>
              </w:rPr>
              <w:t>особенности орнамента, элементы узора, </w:t>
            </w:r>
            <w:r w:rsidRPr="00C659F4"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  <w:shd w:val="clear" w:color="auto" w:fill="FFFFFF"/>
              </w:rPr>
              <w:t xml:space="preserve">колорит изделий; </w:t>
            </w:r>
          </w:p>
        </w:tc>
      </w:tr>
      <w:tr w:rsidR="006D0CC3" w:rsidRPr="006D0CC3" w:rsidTr="00DF0103">
        <w:trPr>
          <w:trHeight w:val="1649"/>
        </w:trPr>
        <w:tc>
          <w:tcPr>
            <w:tcW w:w="9856" w:type="dxa"/>
          </w:tcPr>
          <w:p w:rsidR="006D0CC3" w:rsidRPr="00C659F4" w:rsidRDefault="006D0CC3" w:rsidP="00E9087C">
            <w:pPr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Жостовский букет.</w:t>
            </w:r>
            <w:r w:rsidRPr="00C659F4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 xml:space="preserve"> Познакомить детей с народным промыслом Жостова. Воспитывать уважение к труду народных умельцев. Формировать эстетическое отношение средствами народного декоративно-прикладного искусства. Учить выполнять элементы жостовской росписи и составлять несложные композиции.</w:t>
            </w:r>
          </w:p>
        </w:tc>
      </w:tr>
      <w:tr w:rsidR="006D0CC3" w:rsidRPr="006D0CC3" w:rsidTr="00E9087C">
        <w:trPr>
          <w:trHeight w:val="2034"/>
        </w:trPr>
        <w:tc>
          <w:tcPr>
            <w:tcW w:w="9856" w:type="dxa"/>
          </w:tcPr>
          <w:p w:rsidR="006D0CC3" w:rsidRPr="00C659F4" w:rsidRDefault="006D0CC3" w:rsidP="00E9087C">
            <w:pPr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Веселый Городец. </w:t>
            </w:r>
            <w:r w:rsidRPr="00C659F4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shd w:val="clear" w:color="auto" w:fill="FFFFFF"/>
              </w:rPr>
              <w:t>Продолжать знакомство детей с русскими народными промыслами, рассказать им о Городецком промысле. Учить узнавать Городецкую технику росписи дерева, ее характерные признаки. Воспитывать уважение к труду народных мастеров, интерес к изучению русской истории. Воспитывать патриотизм, гордость за свою Родину. Учить прорисовывать элементы городецкой росписи используя технику рисования пальчиками.</w:t>
            </w:r>
          </w:p>
        </w:tc>
      </w:tr>
      <w:tr w:rsidR="006D0CC3" w:rsidRPr="006D0CC3" w:rsidTr="00DF0103">
        <w:trPr>
          <w:trHeight w:val="1976"/>
        </w:trPr>
        <w:tc>
          <w:tcPr>
            <w:tcW w:w="9856" w:type="dxa"/>
          </w:tcPr>
          <w:p w:rsidR="006D0CC3" w:rsidRPr="00C659F4" w:rsidRDefault="006D0CC3" w:rsidP="00E9087C">
            <w:pPr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Народные промыслы родного края.</w:t>
            </w:r>
            <w:r w:rsidRPr="00C659F4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shd w:val="clear" w:color="auto" w:fill="FFFFFF"/>
              </w:rPr>
              <w:t xml:space="preserve"> Расширять представление детей о народном декоративно-прикладном искусстве. Познакомить с народными промыслами родного края. Воспитывать уважительное отношение к народным мастерам. Учить рисовать орнаменты местного промысла. Развивать художественно-творческие способности детей. Формировать эстетический вкус.</w:t>
            </w:r>
          </w:p>
        </w:tc>
      </w:tr>
      <w:tr w:rsidR="006D0CC3" w:rsidRPr="006D0CC3" w:rsidTr="00DF0103">
        <w:trPr>
          <w:trHeight w:val="1028"/>
        </w:trPr>
        <w:tc>
          <w:tcPr>
            <w:tcW w:w="9856" w:type="dxa"/>
          </w:tcPr>
          <w:p w:rsidR="006D0CC3" w:rsidRPr="00C659F4" w:rsidRDefault="00C659F4" w:rsidP="00E9087C">
            <w:pPr>
              <w:numPr>
                <w:ilvl w:val="0"/>
                <w:numId w:val="10"/>
              </w:numPr>
              <w:shd w:val="clear" w:color="auto" w:fill="FFFFFF"/>
              <w:ind w:left="4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D0CC3" w:rsidRPr="00C659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Итоговое занятие. Открытое занятие для родителей. Выставка творческих работ.</w:t>
            </w:r>
          </w:p>
        </w:tc>
      </w:tr>
    </w:tbl>
    <w:p w:rsidR="00E879FD" w:rsidRDefault="003C4771" w:rsidP="00E879FD">
      <w:pPr>
        <w:pStyle w:val="a8"/>
        <w:jc w:val="center"/>
        <w:rPr>
          <w:b/>
          <w:sz w:val="28"/>
          <w:szCs w:val="28"/>
        </w:rPr>
      </w:pPr>
      <w:r w:rsidRPr="006D0CC3">
        <w:rPr>
          <w:b/>
          <w:sz w:val="28"/>
          <w:szCs w:val="28"/>
        </w:rPr>
        <w:t xml:space="preserve">Содержание учебного предмета </w:t>
      </w:r>
      <w:r w:rsidR="00E879FD" w:rsidRPr="006D0CC3">
        <w:rPr>
          <w:b/>
          <w:sz w:val="28"/>
          <w:szCs w:val="28"/>
        </w:rPr>
        <w:t>«</w:t>
      </w:r>
      <w:r w:rsidR="00E879FD">
        <w:rPr>
          <w:b/>
          <w:sz w:val="28"/>
          <w:szCs w:val="28"/>
        </w:rPr>
        <w:t>Ритмическая гимнастика</w:t>
      </w:r>
      <w:r w:rsidR="00E879FD" w:rsidRPr="006D0CC3">
        <w:rPr>
          <w:b/>
          <w:sz w:val="28"/>
          <w:szCs w:val="28"/>
        </w:rPr>
        <w:t>»</w:t>
      </w:r>
    </w:p>
    <w:p w:rsidR="00985BE7" w:rsidRPr="00985BE7" w:rsidRDefault="00985BE7" w:rsidP="00B515F1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985BE7">
        <w:rPr>
          <w:rFonts w:ascii="Times New Roman" w:hAnsi="Times New Roman"/>
          <w:sz w:val="28"/>
          <w:szCs w:val="28"/>
        </w:rPr>
        <w:t>1.Вводное занятие. Познакомить детей с историей рождения танца, жанрами танцевального искусства. Рассказать о пользе занятий гимнастикой.</w:t>
      </w:r>
    </w:p>
    <w:p w:rsidR="00985BE7" w:rsidRPr="00985BE7" w:rsidRDefault="00985BE7" w:rsidP="00B515F1">
      <w:pPr>
        <w:pStyle w:val="a4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985BE7">
        <w:rPr>
          <w:rFonts w:ascii="Times New Roman" w:hAnsi="Times New Roman"/>
          <w:sz w:val="28"/>
          <w:szCs w:val="28"/>
        </w:rPr>
        <w:t>Импровизация детей под разную музыку;</w:t>
      </w:r>
    </w:p>
    <w:p w:rsidR="00985BE7" w:rsidRPr="00985BE7" w:rsidRDefault="00C659F4" w:rsidP="00B515F1">
      <w:pPr>
        <w:pStyle w:val="a4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2.Музыкальная мозаика: </w:t>
      </w:r>
      <w:r w:rsidR="00985BE7" w:rsidRPr="00C659F4">
        <w:rPr>
          <w:rFonts w:ascii="Times New Roman" w:hAnsi="Times New Roman"/>
          <w:sz w:val="28"/>
          <w:szCs w:val="28"/>
        </w:rPr>
        <w:t xml:space="preserve">ознакомление с элементарными музыкальными понятиями. </w:t>
      </w:r>
      <w:r w:rsidR="00985BE7" w:rsidRPr="00985BE7">
        <w:rPr>
          <w:rFonts w:ascii="Times New Roman" w:hAnsi="Times New Roman"/>
          <w:sz w:val="28"/>
          <w:szCs w:val="28"/>
        </w:rPr>
        <w:t xml:space="preserve"> Характер музыкального произведения. Слушая музыку, определить ее характер</w:t>
      </w:r>
      <w:r w:rsidR="00985BE7" w:rsidRPr="00A61F3E">
        <w:rPr>
          <w:rFonts w:ascii="Times New Roman" w:hAnsi="Times New Roman"/>
          <w:sz w:val="28"/>
          <w:szCs w:val="28"/>
        </w:rPr>
        <w:t xml:space="preserve"> (веселая, грустная, тревожная).</w:t>
      </w:r>
      <w:r w:rsidR="00E33403">
        <w:rPr>
          <w:rFonts w:ascii="Times New Roman" w:hAnsi="Times New Roman"/>
          <w:sz w:val="28"/>
          <w:szCs w:val="28"/>
        </w:rPr>
        <w:t xml:space="preserve"> </w:t>
      </w:r>
      <w:r w:rsidR="00AB5C8A">
        <w:rPr>
          <w:rFonts w:ascii="Times New Roman" w:hAnsi="Times New Roman"/>
          <w:sz w:val="28"/>
          <w:szCs w:val="28"/>
        </w:rPr>
        <w:t xml:space="preserve">Творческое </w:t>
      </w:r>
      <w:r w:rsidR="00985BE7" w:rsidRPr="00A61F3E">
        <w:rPr>
          <w:rFonts w:ascii="Times New Roman" w:hAnsi="Times New Roman"/>
          <w:sz w:val="28"/>
          <w:szCs w:val="28"/>
        </w:rPr>
        <w:t>задание: импровизация   под заданные мелодии: веселую и грустную.</w:t>
      </w:r>
    </w:p>
    <w:p w:rsidR="00985BE7" w:rsidRPr="00A61F3E" w:rsidRDefault="00985BE7" w:rsidP="00B515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A61F3E">
        <w:rPr>
          <w:rFonts w:ascii="Times New Roman" w:hAnsi="Times New Roman"/>
          <w:sz w:val="28"/>
          <w:szCs w:val="28"/>
        </w:rPr>
        <w:t>Создан</w:t>
      </w:r>
      <w:r w:rsidR="00AB5C8A">
        <w:rPr>
          <w:rFonts w:ascii="Times New Roman" w:hAnsi="Times New Roman"/>
          <w:sz w:val="28"/>
          <w:szCs w:val="28"/>
        </w:rPr>
        <w:t xml:space="preserve">ие   заданного   образа: </w:t>
      </w:r>
      <w:r w:rsidRPr="00A61F3E">
        <w:rPr>
          <w:rFonts w:ascii="Times New Roman" w:hAnsi="Times New Roman"/>
          <w:sz w:val="28"/>
          <w:szCs w:val="28"/>
        </w:rPr>
        <w:t>кукла   новая, кукла заболела; воробей   весело   перелетает   с   ветки   на ветку, раненый воробей.</w:t>
      </w:r>
      <w:r w:rsidR="00E33403">
        <w:rPr>
          <w:rFonts w:ascii="Times New Roman" w:hAnsi="Times New Roman"/>
          <w:sz w:val="28"/>
          <w:szCs w:val="28"/>
        </w:rPr>
        <w:t xml:space="preserve"> </w:t>
      </w:r>
      <w:r w:rsidRPr="00A61F3E">
        <w:rPr>
          <w:rFonts w:ascii="Times New Roman" w:hAnsi="Times New Roman"/>
          <w:sz w:val="28"/>
          <w:szCs w:val="28"/>
        </w:rPr>
        <w:t>Игра «Жуки и бабочки».</w:t>
      </w:r>
    </w:p>
    <w:p w:rsidR="00985BE7" w:rsidRDefault="00985BE7" w:rsidP="00B515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A61F3E">
        <w:rPr>
          <w:rFonts w:ascii="Times New Roman" w:hAnsi="Times New Roman"/>
          <w:sz w:val="28"/>
          <w:szCs w:val="28"/>
        </w:rPr>
        <w:t>Темпы    муз</w:t>
      </w:r>
      <w:r w:rsidR="00AB5C8A">
        <w:rPr>
          <w:rFonts w:ascii="Times New Roman" w:hAnsi="Times New Roman"/>
          <w:sz w:val="28"/>
          <w:szCs w:val="28"/>
        </w:rPr>
        <w:t xml:space="preserve">ыкальных      произведений </w:t>
      </w:r>
      <w:r w:rsidRPr="00A61F3E">
        <w:rPr>
          <w:rFonts w:ascii="Times New Roman" w:hAnsi="Times New Roman"/>
          <w:sz w:val="28"/>
          <w:szCs w:val="28"/>
        </w:rPr>
        <w:t>(быстрый, медленный, умеренный).</w:t>
      </w:r>
      <w:r w:rsidR="00AB5C8A">
        <w:rPr>
          <w:rFonts w:ascii="Times New Roman" w:hAnsi="Times New Roman"/>
          <w:sz w:val="28"/>
          <w:szCs w:val="28"/>
        </w:rPr>
        <w:t xml:space="preserve"> </w:t>
      </w:r>
      <w:r w:rsidRPr="00A61F3E">
        <w:rPr>
          <w:rFonts w:ascii="Times New Roman" w:hAnsi="Times New Roman"/>
          <w:sz w:val="28"/>
          <w:szCs w:val="28"/>
        </w:rPr>
        <w:t>Слушая музыку, определить ее темп (устно).</w:t>
      </w:r>
    </w:p>
    <w:p w:rsidR="00985BE7" w:rsidRPr="00A61F3E" w:rsidRDefault="00985BE7" w:rsidP="00B515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 w:rsidRPr="00A61F3E">
        <w:rPr>
          <w:rFonts w:ascii="Times New Roman" w:hAnsi="Times New Roman"/>
          <w:sz w:val="28"/>
          <w:szCs w:val="28"/>
        </w:rPr>
        <w:t>Игра «Зайцы и охотник».</w:t>
      </w:r>
      <w:r w:rsidR="00AB5C8A">
        <w:rPr>
          <w:rFonts w:ascii="Times New Roman" w:hAnsi="Times New Roman"/>
          <w:sz w:val="28"/>
          <w:szCs w:val="28"/>
        </w:rPr>
        <w:t xml:space="preserve"> </w:t>
      </w:r>
      <w:r w:rsidRPr="00A61F3E">
        <w:rPr>
          <w:rFonts w:ascii="Times New Roman" w:hAnsi="Times New Roman"/>
          <w:sz w:val="28"/>
          <w:szCs w:val="28"/>
        </w:rPr>
        <w:t>Исполнить движение «Пружинка» в соответствии с заданными различными темпами.</w:t>
      </w:r>
    </w:p>
    <w:p w:rsidR="00985BE7" w:rsidRPr="00A61F3E" w:rsidRDefault="00985BE7" w:rsidP="00B515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 w:rsidRPr="00A61F3E">
        <w:rPr>
          <w:rFonts w:ascii="Times New Roman" w:hAnsi="Times New Roman"/>
          <w:sz w:val="28"/>
          <w:szCs w:val="28"/>
        </w:rPr>
        <w:t>Динамические оттенки (громко, тихо, умеренно).</w:t>
      </w:r>
      <w:r w:rsidR="00AB5C8A">
        <w:rPr>
          <w:rFonts w:ascii="Times New Roman" w:hAnsi="Times New Roman"/>
          <w:sz w:val="28"/>
          <w:szCs w:val="28"/>
        </w:rPr>
        <w:t xml:space="preserve"> </w:t>
      </w:r>
      <w:r w:rsidRPr="00A61F3E">
        <w:rPr>
          <w:rFonts w:ascii="Times New Roman" w:hAnsi="Times New Roman"/>
          <w:sz w:val="28"/>
          <w:szCs w:val="28"/>
        </w:rPr>
        <w:t>Слушая музыку, определить динамические оттенки (устно).</w:t>
      </w:r>
      <w:r w:rsidR="00AB5C8A">
        <w:rPr>
          <w:rFonts w:ascii="Times New Roman" w:hAnsi="Times New Roman"/>
          <w:sz w:val="28"/>
          <w:szCs w:val="28"/>
        </w:rPr>
        <w:t xml:space="preserve"> </w:t>
      </w:r>
      <w:r w:rsidRPr="00A61F3E">
        <w:rPr>
          <w:rFonts w:ascii="Times New Roman" w:hAnsi="Times New Roman"/>
          <w:sz w:val="28"/>
          <w:szCs w:val="28"/>
        </w:rPr>
        <w:t>Творческое задание: изобразить хлопками дождь стучит по крышам (громко); дождь моросит (тихо).</w:t>
      </w:r>
      <w:r w:rsidR="00AB5C8A">
        <w:rPr>
          <w:rFonts w:ascii="Times New Roman" w:hAnsi="Times New Roman"/>
          <w:sz w:val="28"/>
          <w:szCs w:val="28"/>
        </w:rPr>
        <w:t xml:space="preserve"> </w:t>
      </w:r>
      <w:r w:rsidRPr="00A61F3E">
        <w:rPr>
          <w:rFonts w:ascii="Times New Roman" w:hAnsi="Times New Roman"/>
          <w:sz w:val="28"/>
          <w:szCs w:val="28"/>
        </w:rPr>
        <w:t>Игра «Тихо и громко».</w:t>
      </w:r>
    </w:p>
    <w:p w:rsidR="00985BE7" w:rsidRPr="00A61F3E" w:rsidRDefault="00985BE7" w:rsidP="00B515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</w:t>
      </w:r>
      <w:r w:rsidRPr="00A61F3E">
        <w:rPr>
          <w:rFonts w:ascii="Times New Roman" w:hAnsi="Times New Roman"/>
          <w:sz w:val="28"/>
          <w:szCs w:val="28"/>
        </w:rPr>
        <w:t>Ритмический рисунок.</w:t>
      </w:r>
      <w:r w:rsidR="00AB5C8A">
        <w:rPr>
          <w:rFonts w:ascii="Times New Roman" w:hAnsi="Times New Roman"/>
          <w:sz w:val="28"/>
          <w:szCs w:val="28"/>
        </w:rPr>
        <w:t xml:space="preserve"> </w:t>
      </w:r>
      <w:r w:rsidRPr="00A61F3E">
        <w:rPr>
          <w:rFonts w:ascii="Times New Roman" w:hAnsi="Times New Roman"/>
          <w:sz w:val="28"/>
          <w:szCs w:val="28"/>
        </w:rPr>
        <w:t>Воспроизведение хлопками и притопыванием ритмического рисунка.</w:t>
      </w:r>
      <w:r w:rsidR="00AB5C8A">
        <w:rPr>
          <w:rFonts w:ascii="Times New Roman" w:hAnsi="Times New Roman"/>
          <w:sz w:val="28"/>
          <w:szCs w:val="28"/>
        </w:rPr>
        <w:t xml:space="preserve"> </w:t>
      </w:r>
      <w:r w:rsidRPr="00A61F3E">
        <w:rPr>
          <w:rFonts w:ascii="Times New Roman" w:hAnsi="Times New Roman"/>
          <w:sz w:val="28"/>
          <w:szCs w:val="28"/>
        </w:rPr>
        <w:t>Комбинация с хлопками: перед собой, по коленям, над головой, по бедрам.</w:t>
      </w:r>
    </w:p>
    <w:p w:rsidR="00985BE7" w:rsidRPr="00A61F3E" w:rsidRDefault="00985BE7" w:rsidP="00B515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 </w:t>
      </w:r>
      <w:r w:rsidR="00C659F4">
        <w:rPr>
          <w:rFonts w:ascii="Times New Roman" w:hAnsi="Times New Roman"/>
          <w:sz w:val="28"/>
          <w:szCs w:val="28"/>
        </w:rPr>
        <w:t xml:space="preserve">Изучение танцевальных этюдов. </w:t>
      </w:r>
      <w:r w:rsidR="00AB5C8A">
        <w:rPr>
          <w:rFonts w:ascii="Times New Roman" w:hAnsi="Times New Roman"/>
          <w:sz w:val="28"/>
          <w:szCs w:val="28"/>
        </w:rPr>
        <w:t xml:space="preserve">Учить </w:t>
      </w:r>
      <w:r w:rsidRPr="00A61F3E">
        <w:rPr>
          <w:rFonts w:ascii="Times New Roman" w:hAnsi="Times New Roman"/>
          <w:sz w:val="28"/>
          <w:szCs w:val="28"/>
        </w:rPr>
        <w:t>детей   менять   движение   в   соответствии   с двухчастной формой музыкального произведения.</w:t>
      </w:r>
      <w:r w:rsidR="00AB5C8A">
        <w:rPr>
          <w:rFonts w:ascii="Times New Roman" w:hAnsi="Times New Roman"/>
          <w:sz w:val="28"/>
          <w:szCs w:val="28"/>
        </w:rPr>
        <w:t xml:space="preserve"> </w:t>
      </w:r>
      <w:r w:rsidRPr="00A61F3E">
        <w:rPr>
          <w:rFonts w:ascii="Times New Roman" w:hAnsi="Times New Roman"/>
          <w:sz w:val="28"/>
          <w:szCs w:val="28"/>
        </w:rPr>
        <w:t>На примере изучаемых танцевальных этюдов учить самостоятельно   начинать движение после вступления.</w:t>
      </w:r>
    </w:p>
    <w:p w:rsidR="00985BE7" w:rsidRPr="00985BE7" w:rsidRDefault="00985BE7" w:rsidP="00B515F1">
      <w:pPr>
        <w:pStyle w:val="a4"/>
        <w:spacing w:after="0" w:line="240" w:lineRule="auto"/>
        <w:ind w:left="0"/>
        <w:jc w:val="both"/>
        <w:outlineLvl w:val="0"/>
        <w:rPr>
          <w:rFonts w:ascii="Times New Roman" w:hAnsi="Times New Roman"/>
          <w:sz w:val="28"/>
          <w:szCs w:val="28"/>
          <w:u w:val="single"/>
        </w:rPr>
      </w:pPr>
      <w:bookmarkStart w:id="1" w:name="_Toc193782070"/>
      <w:bookmarkStart w:id="2" w:name="_Toc193782106"/>
      <w:bookmarkStart w:id="3" w:name="_Toc196896977"/>
      <w:bookmarkStart w:id="4" w:name="_Toc196897060"/>
      <w:r w:rsidRPr="00985BE7">
        <w:rPr>
          <w:rFonts w:ascii="Times New Roman" w:hAnsi="Times New Roman"/>
          <w:sz w:val="28"/>
          <w:szCs w:val="28"/>
        </w:rPr>
        <w:t>9. Игров</w:t>
      </w:r>
      <w:bookmarkEnd w:id="1"/>
      <w:bookmarkEnd w:id="2"/>
      <w:bookmarkEnd w:id="3"/>
      <w:bookmarkEnd w:id="4"/>
      <w:r w:rsidRPr="00985BE7">
        <w:rPr>
          <w:rFonts w:ascii="Times New Roman" w:hAnsi="Times New Roman"/>
          <w:sz w:val="28"/>
          <w:szCs w:val="28"/>
        </w:rPr>
        <w:t>ая разминка</w:t>
      </w:r>
    </w:p>
    <w:p w:rsidR="00985BE7" w:rsidRPr="00C659F4" w:rsidRDefault="00985BE7" w:rsidP="00C659F4">
      <w:pPr>
        <w:pStyle w:val="a4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C659F4">
        <w:rPr>
          <w:rFonts w:ascii="Times New Roman" w:hAnsi="Times New Roman"/>
          <w:sz w:val="28"/>
          <w:szCs w:val="28"/>
        </w:rPr>
        <w:t>Упражнения на укрепление мышц спины и брюшно</w:t>
      </w:r>
      <w:r w:rsidR="00AB5C8A" w:rsidRPr="00C659F4">
        <w:rPr>
          <w:rFonts w:ascii="Times New Roman" w:hAnsi="Times New Roman"/>
          <w:sz w:val="28"/>
          <w:szCs w:val="28"/>
        </w:rPr>
        <w:t xml:space="preserve">го пресса путем прогиба назад: </w:t>
      </w:r>
      <w:r w:rsidRPr="00C659F4">
        <w:rPr>
          <w:rFonts w:ascii="Times New Roman" w:hAnsi="Times New Roman"/>
          <w:sz w:val="28"/>
          <w:szCs w:val="28"/>
        </w:rPr>
        <w:t>«Змея», «Кошечка», «Качели», «Кораблик», «Кузнечик».</w:t>
      </w:r>
    </w:p>
    <w:p w:rsidR="00985BE7" w:rsidRPr="00C659F4" w:rsidRDefault="00985BE7" w:rsidP="00C659F4">
      <w:pPr>
        <w:pStyle w:val="a4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C659F4">
        <w:rPr>
          <w:rFonts w:ascii="Times New Roman" w:hAnsi="Times New Roman"/>
          <w:sz w:val="28"/>
          <w:szCs w:val="28"/>
        </w:rPr>
        <w:t>Упражнения на укрепление мышц спины и брюшног</w:t>
      </w:r>
      <w:r w:rsidR="00AB5C8A" w:rsidRPr="00C659F4">
        <w:rPr>
          <w:rFonts w:ascii="Times New Roman" w:hAnsi="Times New Roman"/>
          <w:sz w:val="28"/>
          <w:szCs w:val="28"/>
        </w:rPr>
        <w:t xml:space="preserve">о пресса путем наклона вперед: </w:t>
      </w:r>
      <w:r w:rsidRPr="00C659F4">
        <w:rPr>
          <w:rFonts w:ascii="Times New Roman" w:hAnsi="Times New Roman"/>
          <w:sz w:val="28"/>
          <w:szCs w:val="28"/>
        </w:rPr>
        <w:t>«Книжка», «Горка», «Страус», «Черепаха», «Веточка».</w:t>
      </w:r>
    </w:p>
    <w:p w:rsidR="00985BE7" w:rsidRPr="00C659F4" w:rsidRDefault="00985BE7" w:rsidP="00C659F4">
      <w:pPr>
        <w:pStyle w:val="a4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C659F4">
        <w:rPr>
          <w:rFonts w:ascii="Times New Roman" w:hAnsi="Times New Roman"/>
          <w:sz w:val="28"/>
          <w:szCs w:val="28"/>
        </w:rPr>
        <w:t>Упражнения на укрепление позвоночника путем поворотов туловища и наклонов его в стороны: «Морская звезда», «Месяц», «Маятник», «Орешек», «Лисичка».</w:t>
      </w:r>
    </w:p>
    <w:p w:rsidR="00985BE7" w:rsidRPr="00C659F4" w:rsidRDefault="00985BE7" w:rsidP="00C659F4">
      <w:pPr>
        <w:pStyle w:val="a4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C659F4">
        <w:rPr>
          <w:rFonts w:ascii="Times New Roman" w:hAnsi="Times New Roman"/>
          <w:sz w:val="28"/>
          <w:szCs w:val="28"/>
        </w:rPr>
        <w:t xml:space="preserve">Упражнения на укрепление мышц тазового пояса, бедер, ног: «Бабочка», </w:t>
      </w:r>
      <w:r w:rsidRPr="00C659F4">
        <w:rPr>
          <w:rFonts w:ascii="Times New Roman" w:hAnsi="Times New Roman"/>
          <w:sz w:val="28"/>
          <w:szCs w:val="28"/>
        </w:rPr>
        <w:lastRenderedPageBreak/>
        <w:t>«Елочка», «Жучок», «Зайчик», «Велосипед».</w:t>
      </w:r>
    </w:p>
    <w:p w:rsidR="00985BE7" w:rsidRPr="00C659F4" w:rsidRDefault="00985BE7" w:rsidP="00C659F4">
      <w:pPr>
        <w:pStyle w:val="a4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C659F4">
        <w:rPr>
          <w:rFonts w:ascii="Times New Roman" w:hAnsi="Times New Roman"/>
          <w:sz w:val="28"/>
          <w:szCs w:val="28"/>
        </w:rPr>
        <w:t>Упражнения на укреплени</w:t>
      </w:r>
      <w:r w:rsidR="00AB5C8A" w:rsidRPr="00C659F4">
        <w:rPr>
          <w:rFonts w:ascii="Times New Roman" w:hAnsi="Times New Roman"/>
          <w:sz w:val="28"/>
          <w:szCs w:val="28"/>
        </w:rPr>
        <w:t>е и развитие стоп: «Лошадка», «</w:t>
      </w:r>
      <w:r w:rsidRPr="00C659F4">
        <w:rPr>
          <w:rFonts w:ascii="Times New Roman" w:hAnsi="Times New Roman"/>
          <w:sz w:val="28"/>
          <w:szCs w:val="28"/>
        </w:rPr>
        <w:t>Гусеница».</w:t>
      </w:r>
    </w:p>
    <w:p w:rsidR="00985BE7" w:rsidRPr="00C659F4" w:rsidRDefault="00985BE7" w:rsidP="00C659F4">
      <w:pPr>
        <w:pStyle w:val="a4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C659F4">
        <w:rPr>
          <w:rFonts w:ascii="Times New Roman" w:hAnsi="Times New Roman"/>
          <w:sz w:val="28"/>
          <w:szCs w:val="28"/>
        </w:rPr>
        <w:t>Упражнения на укрепление мышц плечевого пояса: «Пчелка», «Мельница».</w:t>
      </w:r>
    </w:p>
    <w:p w:rsidR="00985BE7" w:rsidRPr="00C659F4" w:rsidRDefault="00985BE7" w:rsidP="00C659F4">
      <w:pPr>
        <w:pStyle w:val="a4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C659F4">
        <w:rPr>
          <w:rFonts w:ascii="Times New Roman" w:hAnsi="Times New Roman"/>
          <w:sz w:val="28"/>
          <w:szCs w:val="28"/>
        </w:rPr>
        <w:t>Упражнения на упражнения для тренировки равновесия: «Аист», «Цапля», «Петушок», «Ласточка».</w:t>
      </w:r>
    </w:p>
    <w:p w:rsidR="00985BE7" w:rsidRPr="00754CFA" w:rsidRDefault="00985BE7" w:rsidP="00C659F4">
      <w:pPr>
        <w:pStyle w:val="a4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426"/>
        <w:rPr>
          <w:b/>
          <w:sz w:val="28"/>
          <w:szCs w:val="28"/>
        </w:rPr>
      </w:pPr>
      <w:r w:rsidRPr="00C659F4">
        <w:rPr>
          <w:rFonts w:ascii="Times New Roman" w:hAnsi="Times New Roman"/>
          <w:sz w:val="28"/>
          <w:szCs w:val="28"/>
        </w:rPr>
        <w:t>Дополнительные упражнения: «Березка», «Гребцы».</w:t>
      </w:r>
    </w:p>
    <w:p w:rsidR="00754CFA" w:rsidRPr="00754CFA" w:rsidRDefault="00754CFA" w:rsidP="00754CFA">
      <w:pPr>
        <w:widowControl w:val="0"/>
        <w:autoSpaceDE w:val="0"/>
        <w:autoSpaceDN w:val="0"/>
        <w:adjustRightInd w:val="0"/>
        <w:spacing w:after="0" w:line="240" w:lineRule="auto"/>
        <w:ind w:left="66"/>
        <w:rPr>
          <w:rFonts w:ascii="Times New Roman" w:hAnsi="Times New Roman" w:cs="Times New Roman"/>
          <w:sz w:val="28"/>
          <w:szCs w:val="28"/>
        </w:rPr>
      </w:pPr>
      <w:r w:rsidRPr="00754CFA">
        <w:rPr>
          <w:rFonts w:ascii="Times New Roman" w:hAnsi="Times New Roman" w:cs="Times New Roman"/>
          <w:sz w:val="28"/>
          <w:szCs w:val="28"/>
        </w:rPr>
        <w:t>10. Итоговое занятие. Открытое занятие для родителей.</w:t>
      </w:r>
    </w:p>
    <w:p w:rsidR="00B515F1" w:rsidRPr="00C659F4" w:rsidRDefault="00B515F1" w:rsidP="00F24A86">
      <w:pPr>
        <w:spacing w:after="0"/>
        <w:ind w:left="-284"/>
        <w:jc w:val="center"/>
        <w:rPr>
          <w:rFonts w:ascii="Times New Roman" w:hAnsi="Times New Roman"/>
          <w:b/>
          <w:sz w:val="28"/>
          <w:szCs w:val="28"/>
        </w:rPr>
      </w:pPr>
    </w:p>
    <w:p w:rsidR="003C4771" w:rsidRDefault="00E33403" w:rsidP="00E33403">
      <w:pPr>
        <w:spacing w:after="0"/>
        <w:ind w:firstLine="14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1.5</w:t>
      </w:r>
      <w:r w:rsidR="00AB5C8A">
        <w:rPr>
          <w:rFonts w:ascii="Times New Roman" w:hAnsi="Times New Roman"/>
          <w:b/>
          <w:sz w:val="28"/>
          <w:szCs w:val="28"/>
        </w:rPr>
        <w:t xml:space="preserve">. </w:t>
      </w:r>
      <w:r w:rsidR="003C4771" w:rsidRPr="00E33403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5E56D7" w:rsidRPr="00E9087C" w:rsidRDefault="005E56D7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  <w:r w:rsidRPr="00E9087C">
        <w:rPr>
          <w:rFonts w:ascii="Times New Roman" w:hAnsi="Times New Roman" w:cs="Times New Roman"/>
          <w:sz w:val="28"/>
          <w:szCs w:val="28"/>
        </w:rPr>
        <w:t xml:space="preserve"> освоения основной образовательной программы:</w:t>
      </w:r>
    </w:p>
    <w:p w:rsidR="005E56D7" w:rsidRPr="00E9087C" w:rsidRDefault="005E56D7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1. Знание культуры своего народа, своего края, основ культурного наследия народов России и человечества; уважительное и доброжелательное отношение к культуре, традициям, ценностям народов России и народов мира.</w:t>
      </w:r>
    </w:p>
    <w:p w:rsidR="005E56D7" w:rsidRPr="00E9087C" w:rsidRDefault="005E56D7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2. Осознанное, уважительное и доброжелательное отношение к другому человеку, его мнению, культуре. Готовность и способность вести диалог с другими людьми и достигать в нем взаимопонимания.</w:t>
      </w:r>
    </w:p>
    <w:p w:rsidR="005E56D7" w:rsidRPr="00E9087C" w:rsidRDefault="005E56D7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9087C">
        <w:rPr>
          <w:rFonts w:ascii="Times New Roman" w:hAnsi="Times New Roman" w:cs="Times New Roman"/>
          <w:sz w:val="28"/>
          <w:szCs w:val="28"/>
        </w:rPr>
        <w:t>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выраженной,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5E56D7" w:rsidRPr="00E9087C" w:rsidRDefault="005E56D7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  <w:r w:rsidRPr="00E9087C">
        <w:rPr>
          <w:rFonts w:ascii="Times New Roman" w:hAnsi="Times New Roman" w:cs="Times New Roman"/>
          <w:sz w:val="28"/>
          <w:szCs w:val="28"/>
        </w:rPr>
        <w:t xml:space="preserve"> характеризуют уровень сформированности универсальных учебных действий обучающихся, проявляющихся в познавательной и практической деятельности: </w:t>
      </w:r>
    </w:p>
    <w:p w:rsidR="005E56D7" w:rsidRPr="00E9087C" w:rsidRDefault="005E56D7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Регулятивные УУД</w:t>
      </w:r>
    </w:p>
    <w:p w:rsidR="005E56D7" w:rsidRPr="00E9087C" w:rsidRDefault="005E56D7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1.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5E56D7" w:rsidRPr="00E9087C" w:rsidRDefault="005E56D7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2.</w:t>
      </w:r>
      <w:r w:rsidRPr="00E9087C">
        <w:rPr>
          <w:rFonts w:ascii="Times New Roman" w:hAnsi="Times New Roman" w:cs="Times New Roman"/>
          <w:sz w:val="28"/>
          <w:szCs w:val="28"/>
        </w:rPr>
        <w:tab/>
        <w:t>Умение самостоятельно пла</w:t>
      </w:r>
      <w:r>
        <w:rPr>
          <w:rFonts w:ascii="Times New Roman" w:hAnsi="Times New Roman" w:cs="Times New Roman"/>
          <w:sz w:val="28"/>
          <w:szCs w:val="28"/>
        </w:rPr>
        <w:t xml:space="preserve">нировать пути достижения целей, </w:t>
      </w:r>
      <w:r w:rsidRPr="00E9087C">
        <w:rPr>
          <w:rFonts w:ascii="Times New Roman" w:hAnsi="Times New Roman" w:cs="Times New Roman"/>
          <w:sz w:val="28"/>
          <w:szCs w:val="28"/>
        </w:rPr>
        <w:t xml:space="preserve">осознанно выбирать наиболее эффективные способы решения учебных и познавательных задач. </w:t>
      </w:r>
    </w:p>
    <w:p w:rsidR="005E56D7" w:rsidRPr="00E9087C" w:rsidRDefault="005E56D7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:rsidR="005E56D7" w:rsidRPr="00E9087C" w:rsidRDefault="005E56D7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4.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оценивать правильность выполнения учебной задачи, собственные возможности ее решения. </w:t>
      </w:r>
    </w:p>
    <w:p w:rsidR="005E56D7" w:rsidRPr="00E9087C" w:rsidRDefault="005E56D7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Познавательные УУД</w:t>
      </w:r>
    </w:p>
    <w:p w:rsidR="005E56D7" w:rsidRPr="00E9087C" w:rsidRDefault="005E56D7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5.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определять понятия, создавать обобщения, делать выводы. </w:t>
      </w:r>
    </w:p>
    <w:p w:rsidR="005E56D7" w:rsidRPr="00E9087C" w:rsidRDefault="005E56D7" w:rsidP="005E56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6.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применять знаки и символы, модели и схемы для решения учебных и познавательных задач. </w:t>
      </w:r>
    </w:p>
    <w:p w:rsidR="005E56D7" w:rsidRPr="00E9087C" w:rsidRDefault="005E56D7" w:rsidP="005E56D7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Коммуникативные УУД</w:t>
      </w:r>
    </w:p>
    <w:p w:rsidR="005E56D7" w:rsidRPr="00E9087C" w:rsidRDefault="005E56D7" w:rsidP="005E56D7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7.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интересов. </w:t>
      </w:r>
    </w:p>
    <w:p w:rsidR="005E56D7" w:rsidRPr="00E9087C" w:rsidRDefault="005E56D7" w:rsidP="005E56D7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8.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</w:t>
      </w:r>
    </w:p>
    <w:p w:rsidR="00321D04" w:rsidRDefault="00321D04" w:rsidP="00321D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1D04" w:rsidRPr="00321D04" w:rsidRDefault="005E56D7" w:rsidP="00321D0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21D04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="00321D04" w:rsidRPr="00321D0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E56D7" w:rsidRPr="00E9087C" w:rsidRDefault="00321D04" w:rsidP="00321D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 xml:space="preserve">Учебный предмет </w:t>
      </w:r>
      <w:r w:rsidR="005E56D7" w:rsidRPr="00E9087C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Рисование </w:t>
      </w:r>
      <w:r w:rsidRPr="00E9087C">
        <w:rPr>
          <w:rFonts w:ascii="Times New Roman" w:hAnsi="Times New Roman" w:cs="Times New Roman"/>
          <w:sz w:val="28"/>
          <w:szCs w:val="28"/>
        </w:rPr>
        <w:t>и декоративно-прикладное искусство</w:t>
      </w:r>
      <w:r w:rsidR="005E56D7" w:rsidRPr="00E9087C">
        <w:rPr>
          <w:rFonts w:ascii="Times New Roman" w:hAnsi="Times New Roman" w:cs="Times New Roman"/>
          <w:sz w:val="28"/>
          <w:szCs w:val="28"/>
        </w:rPr>
        <w:t>» – программа учебного предмета предполагает наличие практических знаний, умений, навыков:</w:t>
      </w:r>
    </w:p>
    <w:p w:rsidR="005E56D7" w:rsidRPr="00E9087C" w:rsidRDefault="005E56D7" w:rsidP="005E56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знание значения терминов: художник, аппликация, ритм; композиция, линия;</w:t>
      </w:r>
    </w:p>
    <w:p w:rsidR="005E56D7" w:rsidRPr="00E9087C" w:rsidRDefault="005E56D7" w:rsidP="005E56D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знание разнообразных техник и технологий, художественных материалов в изобразительной деятельности и умение их применять в творческой работе;</w:t>
      </w:r>
    </w:p>
    <w:p w:rsidR="005E56D7" w:rsidRPr="00E9087C" w:rsidRDefault="005E56D7" w:rsidP="005E56D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знание основных выразительных средств изобразительного искусства;</w:t>
      </w:r>
    </w:p>
    <w:p w:rsidR="005E56D7" w:rsidRPr="00E9087C" w:rsidRDefault="005E56D7" w:rsidP="005E56D7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навыки рисования с натуры и по представлению, восприятия предметов, выделения основных частей, их формы, строения, соотношения частей по величине, цвету и характерным признакам;</w:t>
      </w:r>
    </w:p>
    <w:p w:rsidR="005E56D7" w:rsidRPr="00E9087C" w:rsidRDefault="005E56D7" w:rsidP="005E56D7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изображение с натуры цветов, веток, комнатных растений, овощей, фруктов;</w:t>
      </w:r>
    </w:p>
    <w:p w:rsidR="005E56D7" w:rsidRPr="00E9087C" w:rsidRDefault="005E56D7" w:rsidP="005E56D7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рисование сюжетных композиций на темы знакомых сказок, рассказов, отражение впечатлений об окружающей природе в разное время года и дня;</w:t>
      </w:r>
    </w:p>
    <w:p w:rsidR="005E56D7" w:rsidRPr="00E9087C" w:rsidRDefault="005E56D7" w:rsidP="005E56D7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выделение в композиции главного (величиной, цветом, расположением, формой и др.); определение темы рисунка, доведение начатого до конца, самостоятельность в решении намеченных задач;</w:t>
      </w:r>
    </w:p>
    <w:p w:rsidR="005E56D7" w:rsidRPr="00E9087C" w:rsidRDefault="005E56D7" w:rsidP="005E56D7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развитие воображения, фантазии;</w:t>
      </w:r>
    </w:p>
    <w:p w:rsidR="005E56D7" w:rsidRPr="00E9087C" w:rsidRDefault="005E56D7" w:rsidP="005E56D7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ознакомление детей с цветами спектра - холодными, теплыми, нейтральными и их оттенками;</w:t>
      </w:r>
    </w:p>
    <w:p w:rsidR="005E56D7" w:rsidRPr="00E9087C" w:rsidRDefault="005E56D7" w:rsidP="005E56D7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lastRenderedPageBreak/>
        <w:t>- использование различных изобразительных материалов: гуаши, акварели, рисование цветными карандашами, цветными восковыми мелками, фломастерами;</w:t>
      </w:r>
    </w:p>
    <w:p w:rsidR="005E56D7" w:rsidRPr="00E9087C" w:rsidRDefault="005E56D7" w:rsidP="005E56D7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овладение навыком применения линий (волнистая, отрывистая, острая и др.) для передачи образа;</w:t>
      </w:r>
    </w:p>
    <w:p w:rsidR="005E56D7" w:rsidRPr="00E9087C" w:rsidRDefault="005E56D7" w:rsidP="005E56D7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знание различных способов закрашивания больших поверхностей гуашью, акварелью, карандашом и пр.;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владение кистями плоскими, круглыми, разной толщины в зависимости от цели задания;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различение видов и жанров изобразительного искусства: живопись, графика, скульптура, декоративно-прикладное искусство, натюрморт, портрет, пейзаж.</w:t>
      </w:r>
    </w:p>
    <w:p w:rsidR="005E56D7" w:rsidRPr="00E9087C" w:rsidRDefault="00321D04" w:rsidP="00321D04">
      <w:pPr>
        <w:suppressAutoHyphens/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предмет «М</w:t>
      </w:r>
      <w:r w:rsidRPr="00E9087C">
        <w:rPr>
          <w:rFonts w:ascii="Times New Roman" w:hAnsi="Times New Roman" w:cs="Times New Roman"/>
          <w:sz w:val="28"/>
          <w:szCs w:val="28"/>
        </w:rPr>
        <w:t xml:space="preserve">узыкальная грамота и слушание музыки» </w:t>
      </w:r>
      <w:r w:rsidR="005E56D7" w:rsidRPr="00E9087C">
        <w:rPr>
          <w:rFonts w:ascii="Times New Roman" w:hAnsi="Times New Roman" w:cs="Times New Roman"/>
          <w:sz w:val="28"/>
          <w:szCs w:val="28"/>
        </w:rPr>
        <w:t>– программа учебного предмета предполагает наличие практических знаний, умений, навыков: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правильно применять певческую установку и пользоваться певческим дыханием;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петь простые мелодии в медленном и средних темпах; использовать активную артикуляцию;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игра на детских шумовых инструментах;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развитие общей музыкальности, чувства ритма, памяти, внимания;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развитие координации движений и ориентации в пространстве;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 xml:space="preserve">- формирование умения согласовывать движения с музыкой и воплощать музыкально-двигательный образ; 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развитие мышления, воображения, находчивости и познавательной активности;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знание основ музыкальной грамоты;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знание основных музыкальных терминов, понятий (высота, лад, регистр, тембр, метр, ритм, темп, динамика, форма произведений и др.);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определение на слух элементов музыкального языка, простейших музыкальных форм (двух- и трёхчастная, куплетная);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определять характер музыки, осмысливать музыкальные события, излагать в словесной форме их содержание (с опорой на ассоциативные представления);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развитие образного мышления и эмоциональной отзывчивости на музыку;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развитие речевой культуры;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знание произведений мировой классической, народной и современной музыки на уровне узнавания;</w:t>
      </w:r>
    </w:p>
    <w:p w:rsidR="005E56D7" w:rsidRPr="00E9087C" w:rsidRDefault="005E56D7" w:rsidP="00321D0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работать в коллективе.</w:t>
      </w:r>
    </w:p>
    <w:p w:rsidR="00321D04" w:rsidRDefault="00321D04" w:rsidP="00321D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56D7" w:rsidRPr="00E9087C" w:rsidRDefault="00321D04" w:rsidP="00321D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предмет «Р</w:t>
      </w:r>
      <w:r w:rsidRPr="00E9087C">
        <w:rPr>
          <w:rFonts w:ascii="Times New Roman" w:hAnsi="Times New Roman" w:cs="Times New Roman"/>
          <w:sz w:val="28"/>
          <w:szCs w:val="28"/>
        </w:rPr>
        <w:t>итми</w:t>
      </w:r>
      <w:r>
        <w:rPr>
          <w:rFonts w:ascii="Times New Roman" w:hAnsi="Times New Roman" w:cs="Times New Roman"/>
          <w:sz w:val="28"/>
          <w:szCs w:val="28"/>
        </w:rPr>
        <w:t>ческая гимнастика</w:t>
      </w:r>
      <w:r w:rsidR="005E56D7" w:rsidRPr="00E9087C">
        <w:rPr>
          <w:rFonts w:ascii="Times New Roman" w:hAnsi="Times New Roman" w:cs="Times New Roman"/>
          <w:sz w:val="28"/>
          <w:szCs w:val="28"/>
        </w:rPr>
        <w:t>»</w:t>
      </w:r>
      <w:r w:rsidR="005E56D7">
        <w:rPr>
          <w:rFonts w:ascii="Times New Roman" w:hAnsi="Times New Roman" w:cs="Times New Roman"/>
          <w:sz w:val="28"/>
          <w:szCs w:val="28"/>
        </w:rPr>
        <w:t xml:space="preserve"> </w:t>
      </w:r>
      <w:r w:rsidR="005E56D7" w:rsidRPr="00E9087C">
        <w:rPr>
          <w:rFonts w:ascii="Times New Roman" w:hAnsi="Times New Roman" w:cs="Times New Roman"/>
          <w:sz w:val="28"/>
          <w:szCs w:val="28"/>
        </w:rPr>
        <w:t>– программа учебного предмета предполагает наличие практических знаний, умений, навыков: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уметь слышать и понимать музыку;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lastRenderedPageBreak/>
        <w:t>- приобрести определённые танцевальные навыки в исполнении танцевальных элементов;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обладать минимумом танцевальной координации;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быть внимательным и дисциплинированным во время урока;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уметь двигаться в танце по кругу, по линии танца;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воплощать характер, средства музыкальной выразительности, форму музыкального произведения в движении;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знание о характерных особенностях основных музыкальных жанров (песня, танец, марш);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слушать музыкальное произведение, выделяя в нем основное настроение, разные части, выразительные особенности; наблюдать за изменениями темпа, динамики, настроения;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находить сходство и различие тем и образов, доступных пониманию детей;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различать более короткие и более длинные звуки, воспринимать темповые (медленно, умеренно, быстро), динамические (громко, тихо) особенности музыки;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выразительно исполнять музыкально-ритмические задания, упражнения, композиции, игры;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уметь наблюдать, анализировать, сравнивать, выделять характерные признаки предметов и явлений;</w:t>
      </w:r>
    </w:p>
    <w:p w:rsidR="005E56D7" w:rsidRPr="00E9087C" w:rsidRDefault="005E56D7" w:rsidP="00321D04">
      <w:pPr>
        <w:suppressAutoHyphens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развитие пространственного мышления и воображения в творческих заданиях по созданию музыкально-ритмических игр, этюдов, танцевальных композиций;</w:t>
      </w:r>
    </w:p>
    <w:p w:rsidR="005E56D7" w:rsidRDefault="005E56D7" w:rsidP="00321D04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воплощать образное содержание музыки в играх, движениях, импровизациях, творческих заданиях.</w:t>
      </w:r>
    </w:p>
    <w:p w:rsidR="00321D04" w:rsidRPr="00E9087C" w:rsidRDefault="00321D04" w:rsidP="005E56D7">
      <w:pPr>
        <w:suppressAutoHyphens/>
        <w:spacing w:after="0"/>
        <w:contextualSpacing/>
        <w:rPr>
          <w:rFonts w:ascii="Times New Roman" w:hAnsi="Times New Roman" w:cs="Times New Roman"/>
          <w:sz w:val="28"/>
          <w:szCs w:val="28"/>
        </w:rPr>
      </w:pPr>
    </w:p>
    <w:p w:rsidR="00E33403" w:rsidRDefault="00E33403" w:rsidP="00E33403">
      <w:pPr>
        <w:spacing w:after="0"/>
        <w:ind w:firstLine="14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 w:rsidRPr="00E33403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Комплекс о</w:t>
      </w:r>
      <w:r w:rsidRPr="005C53B1">
        <w:rPr>
          <w:rFonts w:ascii="Times New Roman" w:hAnsi="Times New Roman"/>
          <w:b/>
          <w:sz w:val="28"/>
          <w:szCs w:val="28"/>
        </w:rPr>
        <w:t>рганизационно-педагогичес</w:t>
      </w:r>
      <w:r>
        <w:rPr>
          <w:rFonts w:ascii="Times New Roman" w:hAnsi="Times New Roman"/>
          <w:b/>
          <w:sz w:val="28"/>
          <w:szCs w:val="28"/>
        </w:rPr>
        <w:t>ких условий</w:t>
      </w:r>
    </w:p>
    <w:p w:rsidR="00AB5C8A" w:rsidRPr="00AB5C8A" w:rsidRDefault="00AB5C8A" w:rsidP="00AB5C8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B5C8A">
        <w:rPr>
          <w:rFonts w:ascii="Times New Roman" w:hAnsi="Times New Roman"/>
          <w:b/>
          <w:sz w:val="28"/>
          <w:szCs w:val="28"/>
        </w:rPr>
        <w:t>2.1</w:t>
      </w:r>
      <w:r w:rsidR="00321D04">
        <w:rPr>
          <w:rFonts w:ascii="Times New Roman" w:hAnsi="Times New Roman"/>
          <w:b/>
          <w:sz w:val="28"/>
          <w:szCs w:val="28"/>
        </w:rPr>
        <w:t>.</w:t>
      </w:r>
      <w:r w:rsidRPr="00AB5C8A">
        <w:rPr>
          <w:rFonts w:ascii="Times New Roman" w:hAnsi="Times New Roman"/>
          <w:b/>
          <w:sz w:val="28"/>
          <w:szCs w:val="28"/>
        </w:rPr>
        <w:t xml:space="preserve">  Организационно-педагогические условия реализации программы</w:t>
      </w:r>
    </w:p>
    <w:p w:rsidR="003D7369" w:rsidRPr="00E33403" w:rsidRDefault="003D7369" w:rsidP="00E334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 xml:space="preserve">Для реализации Программы необходимый перечень учебных аудиторий, специализированных кабинетов и материально-технического обеспечения включает в себя: </w:t>
      </w:r>
    </w:p>
    <w:p w:rsidR="003D7369" w:rsidRPr="00E33403" w:rsidRDefault="003D7369" w:rsidP="00E334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 xml:space="preserve">- кабинеты для групповых занятий, соответствующие санитарно-гигиеническим нормам расчета учебной площади на одного ученика, с достаточным количеством парт и стульев, соответствующих возрасту обучающихся, а также досками, стеллажами, шкафами; </w:t>
      </w:r>
    </w:p>
    <w:p w:rsidR="003D7369" w:rsidRPr="00E33403" w:rsidRDefault="003D7369" w:rsidP="00E334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>- репетиционный зал с музыкальным инструментом, необходимым звукотехническим оборудованием, книгохранилище, помещения для работы со специализированными материалами (фонотеку, видеотеку),</w:t>
      </w:r>
    </w:p>
    <w:p w:rsidR="003D7369" w:rsidRPr="00E33403" w:rsidRDefault="003D7369" w:rsidP="00E334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>- ТСО (музыкальный центр, телевизор, компьютер);</w:t>
      </w:r>
    </w:p>
    <w:p w:rsidR="003D7369" w:rsidRPr="00E33403" w:rsidRDefault="003D7369" w:rsidP="00E334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>-  кабинет для занятий изобразительным творчеством, оборудованный раковиной для мытья рук с подведением холодной и горячей воды.</w:t>
      </w:r>
    </w:p>
    <w:p w:rsidR="003D7369" w:rsidRPr="00417414" w:rsidRDefault="003D7369" w:rsidP="00E33403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7414">
        <w:rPr>
          <w:rFonts w:ascii="Times New Roman" w:hAnsi="Times New Roman" w:cs="Times New Roman"/>
          <w:sz w:val="28"/>
          <w:szCs w:val="28"/>
        </w:rPr>
        <w:t>Методическое обеспечение</w:t>
      </w:r>
      <w:r w:rsidR="00417414">
        <w:rPr>
          <w:rFonts w:ascii="Times New Roman" w:hAnsi="Times New Roman" w:cs="Times New Roman"/>
          <w:sz w:val="28"/>
          <w:szCs w:val="28"/>
        </w:rPr>
        <w:t>:</w:t>
      </w:r>
    </w:p>
    <w:p w:rsidR="003D7369" w:rsidRPr="00E33403" w:rsidRDefault="003D7369" w:rsidP="00E334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lastRenderedPageBreak/>
        <w:t xml:space="preserve">- наглядно-плоскостные: наглядные методические пособия, </w:t>
      </w:r>
      <w:r w:rsidR="00417414">
        <w:rPr>
          <w:rFonts w:ascii="Times New Roman" w:hAnsi="Times New Roman" w:cs="Times New Roman"/>
          <w:sz w:val="28"/>
          <w:szCs w:val="28"/>
        </w:rPr>
        <w:t>иллюстративный материал;</w:t>
      </w:r>
    </w:p>
    <w:p w:rsidR="003D7369" w:rsidRPr="00E33403" w:rsidRDefault="003D7369" w:rsidP="00E334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 xml:space="preserve">- электронные образовательные ресурсы: мультимедийные учебники, сетевые образовательные ресурсы; </w:t>
      </w:r>
    </w:p>
    <w:p w:rsidR="003D7369" w:rsidRPr="00E33403" w:rsidRDefault="003D7369" w:rsidP="00E334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>- наличие нотного и методического материала (нотной библиотеки).</w:t>
      </w:r>
    </w:p>
    <w:p w:rsidR="003D7369" w:rsidRPr="00E33403" w:rsidRDefault="003D7369" w:rsidP="00702DD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 xml:space="preserve">Материалы для творчества и канцелярские товары, необходимые для занятий, приобретаются родителями обучающихся самостоятельно с учетом санитарно-гигиенических требований к школьно-письменным принадлежностям и хранятся у обучающихся. </w:t>
      </w:r>
    </w:p>
    <w:p w:rsidR="003D7369" w:rsidRPr="00E33403" w:rsidRDefault="003D7369" w:rsidP="00702DD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>Методическое сопровождение Программы включает нотные сборники, аудио и видеоматериалы.</w:t>
      </w:r>
    </w:p>
    <w:p w:rsidR="003D7369" w:rsidRPr="00E33403" w:rsidRDefault="003D7369" w:rsidP="00702DD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 xml:space="preserve">Кадровое обеспечение: </w:t>
      </w:r>
    </w:p>
    <w:p w:rsidR="003D7369" w:rsidRPr="003D7369" w:rsidRDefault="003D7369" w:rsidP="00702D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403">
        <w:rPr>
          <w:rFonts w:ascii="Times New Roman" w:hAnsi="Times New Roman" w:cs="Times New Roman"/>
          <w:sz w:val="28"/>
          <w:szCs w:val="28"/>
        </w:rPr>
        <w:t>Преподаватели имеют среднее профессиональное или высшее образование, соответствующее профилю преподаваемого предмета.</w:t>
      </w:r>
    </w:p>
    <w:p w:rsidR="0070314D" w:rsidRPr="00417414" w:rsidRDefault="00473EC4" w:rsidP="00473EC4">
      <w:pPr>
        <w:pStyle w:val="a4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2.2. </w:t>
      </w:r>
      <w:r w:rsidR="00417414" w:rsidRPr="00417414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Формы аттестации/контроля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и оценочные материалы  - </w:t>
      </w:r>
      <w:r w:rsidR="00417414" w:rsidRPr="0041741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не предусмотрена</w:t>
      </w:r>
    </w:p>
    <w:p w:rsidR="00C14651" w:rsidRDefault="00C14651" w:rsidP="00C14651">
      <w:pPr>
        <w:pStyle w:val="a4"/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3C4771" w:rsidRDefault="00E33403" w:rsidP="00C14651">
      <w:pPr>
        <w:pStyle w:val="a4"/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</w:t>
      </w:r>
      <w:r w:rsidR="00473EC4">
        <w:rPr>
          <w:rFonts w:ascii="Times New Roman" w:hAnsi="Times New Roman"/>
          <w:b/>
          <w:sz w:val="28"/>
          <w:szCs w:val="28"/>
        </w:rPr>
        <w:t>3</w:t>
      </w:r>
      <w:r w:rsidR="00321D04">
        <w:rPr>
          <w:rFonts w:ascii="Times New Roman" w:hAnsi="Times New Roman"/>
          <w:b/>
          <w:sz w:val="28"/>
          <w:szCs w:val="28"/>
        </w:rPr>
        <w:t xml:space="preserve">. </w:t>
      </w:r>
      <w:r w:rsidR="003C4771" w:rsidRPr="003C4771">
        <w:rPr>
          <w:rFonts w:ascii="Times New Roman" w:hAnsi="Times New Roman"/>
          <w:b/>
          <w:sz w:val="28"/>
          <w:szCs w:val="28"/>
        </w:rPr>
        <w:t xml:space="preserve"> Список литературы</w:t>
      </w:r>
    </w:p>
    <w:p w:rsidR="00381639" w:rsidRPr="00381639" w:rsidRDefault="00381639" w:rsidP="00381639">
      <w:pPr>
        <w:pStyle w:val="a4"/>
        <w:spacing w:after="0"/>
        <w:ind w:left="0"/>
        <w:rPr>
          <w:rFonts w:ascii="Times New Roman" w:hAnsi="Times New Roman"/>
          <w:sz w:val="28"/>
          <w:szCs w:val="28"/>
        </w:rPr>
      </w:pPr>
      <w:r w:rsidRPr="00381639">
        <w:rPr>
          <w:rFonts w:ascii="Times New Roman" w:hAnsi="Times New Roman"/>
          <w:sz w:val="28"/>
          <w:szCs w:val="28"/>
        </w:rPr>
        <w:t>Электронные учебники</w:t>
      </w:r>
      <w:r>
        <w:rPr>
          <w:rFonts w:ascii="Times New Roman" w:hAnsi="Times New Roman"/>
          <w:sz w:val="28"/>
          <w:szCs w:val="28"/>
        </w:rPr>
        <w:t>:</w:t>
      </w:r>
    </w:p>
    <w:p w:rsidR="00CA57DA" w:rsidRPr="006D0CC3" w:rsidRDefault="00CA57DA" w:rsidP="00F24A86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0CC3">
        <w:rPr>
          <w:rFonts w:ascii="Times New Roman" w:eastAsia="Times New Roman" w:hAnsi="Times New Roman" w:cs="Times New Roman"/>
          <w:color w:val="000000"/>
          <w:sz w:val="28"/>
          <w:szCs w:val="28"/>
        </w:rPr>
        <w:t>Фатеева А.А. Рисуем без кисточки. – Ярославль: Академия развития, 2006.</w:t>
      </w:r>
    </w:p>
    <w:p w:rsidR="00CA57DA" w:rsidRPr="006D0CC3" w:rsidRDefault="00CA57DA" w:rsidP="00F24A86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0CC3">
        <w:rPr>
          <w:rFonts w:ascii="Times New Roman" w:eastAsia="Times New Roman" w:hAnsi="Times New Roman" w:cs="Times New Roman"/>
          <w:color w:val="000000"/>
          <w:sz w:val="28"/>
          <w:szCs w:val="28"/>
        </w:rPr>
        <w:t>Колль, Мери Энн Ф. Рисование красками. – М: АСТ: Астрель, 2005.</w:t>
      </w:r>
    </w:p>
    <w:p w:rsidR="00CA57DA" w:rsidRPr="006D0CC3" w:rsidRDefault="00CA57DA" w:rsidP="00FF6E4F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0CC3">
        <w:rPr>
          <w:rFonts w:ascii="Times New Roman" w:eastAsia="Times New Roman" w:hAnsi="Times New Roman" w:cs="Times New Roman"/>
          <w:color w:val="000000"/>
          <w:sz w:val="28"/>
          <w:szCs w:val="28"/>
        </w:rPr>
        <w:t>Никитина А.В. Нетрадиционные техники рисования в детском саду. – СПб.: КАРО, 2007.</w:t>
      </w:r>
    </w:p>
    <w:p w:rsidR="00CA57DA" w:rsidRPr="006D0CC3" w:rsidRDefault="00CA57DA" w:rsidP="00FF6E4F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D0CC3">
        <w:rPr>
          <w:rFonts w:ascii="Times New Roman" w:eastAsia="Times New Roman" w:hAnsi="Times New Roman" w:cs="Times New Roman"/>
          <w:color w:val="000000"/>
          <w:sz w:val="28"/>
          <w:szCs w:val="28"/>
        </w:rPr>
        <w:t>Комарова Т.С. «Изобразительная деятельность в детском саду», М, издательство «Мозаика-Синтез», 2006.</w:t>
      </w:r>
    </w:p>
    <w:p w:rsidR="00F24A86" w:rsidRDefault="00F24A86" w:rsidP="00FF6E4F">
      <w:pPr>
        <w:numPr>
          <w:ilvl w:val="0"/>
          <w:numId w:val="1"/>
        </w:numPr>
        <w:suppressAutoHyphens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Костина, Э. П. Музыкально-дидактические игры. – Ростов н/Д: Феникс, 2010.</w:t>
      </w:r>
    </w:p>
    <w:p w:rsidR="00F24A86" w:rsidRPr="00C151A2" w:rsidRDefault="00F24A86" w:rsidP="00FF6E4F">
      <w:pPr>
        <w:numPr>
          <w:ilvl w:val="0"/>
          <w:numId w:val="1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F6E4F">
        <w:rPr>
          <w:rFonts w:ascii="Times New Roman" w:hAnsi="Times New Roman" w:cs="Times New Roman"/>
          <w:sz w:val="28"/>
          <w:szCs w:val="28"/>
        </w:rPr>
        <w:t>Алексеева, Л. Н. Игровое сольфеджио для малышей. – М.: Мос. Гос. Консерватория им. П. И. Чайковского, 2004.</w:t>
      </w:r>
    </w:p>
    <w:sectPr w:rsidR="00F24A86" w:rsidRPr="00C151A2" w:rsidSect="00FF6E4F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7BF" w:rsidRDefault="005577BF" w:rsidP="00FF6E4F">
      <w:pPr>
        <w:spacing w:after="0" w:line="240" w:lineRule="auto"/>
      </w:pPr>
      <w:r>
        <w:separator/>
      </w:r>
    </w:p>
  </w:endnote>
  <w:endnote w:type="continuationSeparator" w:id="0">
    <w:p w:rsidR="005577BF" w:rsidRDefault="005577BF" w:rsidP="00FF6E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32156846"/>
      <w:docPartObj>
        <w:docPartGallery w:val="Page Numbers (Bottom of Page)"/>
        <w:docPartUnique/>
      </w:docPartObj>
    </w:sdtPr>
    <w:sdtEndPr/>
    <w:sdtContent>
      <w:p w:rsidR="005E56D7" w:rsidRDefault="005E56D7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5F7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E56D7" w:rsidRDefault="005E56D7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7BF" w:rsidRDefault="005577BF" w:rsidP="00FF6E4F">
      <w:pPr>
        <w:spacing w:after="0" w:line="240" w:lineRule="auto"/>
      </w:pPr>
      <w:r>
        <w:separator/>
      </w:r>
    </w:p>
  </w:footnote>
  <w:footnote w:type="continuationSeparator" w:id="0">
    <w:p w:rsidR="005577BF" w:rsidRDefault="005577BF" w:rsidP="00FF6E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00AC4"/>
    <w:multiLevelType w:val="hybridMultilevel"/>
    <w:tmpl w:val="3FBED23A"/>
    <w:lvl w:ilvl="0" w:tplc="041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 w15:restartNumberingAfterBreak="0">
    <w:nsid w:val="157F5DBC"/>
    <w:multiLevelType w:val="hybridMultilevel"/>
    <w:tmpl w:val="921A89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B111D"/>
    <w:multiLevelType w:val="hybridMultilevel"/>
    <w:tmpl w:val="5D8E8B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450225"/>
    <w:multiLevelType w:val="hybridMultilevel"/>
    <w:tmpl w:val="041889CA"/>
    <w:lvl w:ilvl="0" w:tplc="F9500E7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2EC5684E"/>
    <w:multiLevelType w:val="multilevel"/>
    <w:tmpl w:val="74E26AFC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3BC06B44"/>
    <w:multiLevelType w:val="hybridMultilevel"/>
    <w:tmpl w:val="DE5280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902055"/>
    <w:multiLevelType w:val="hybridMultilevel"/>
    <w:tmpl w:val="10669884"/>
    <w:lvl w:ilvl="0" w:tplc="AE440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E4C8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3F8D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E81C0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89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B188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F98C6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ED26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6B40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7" w15:restartNumberingAfterBreak="0">
    <w:nsid w:val="47EF6741"/>
    <w:multiLevelType w:val="hybridMultilevel"/>
    <w:tmpl w:val="D700D6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756412"/>
    <w:multiLevelType w:val="hybridMultilevel"/>
    <w:tmpl w:val="AE348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E70978"/>
    <w:multiLevelType w:val="hybridMultilevel"/>
    <w:tmpl w:val="003A1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2C4C98"/>
    <w:multiLevelType w:val="hybridMultilevel"/>
    <w:tmpl w:val="5276F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EE7AF2"/>
    <w:multiLevelType w:val="hybridMultilevel"/>
    <w:tmpl w:val="E3026C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C1D68C8"/>
    <w:multiLevelType w:val="hybridMultilevel"/>
    <w:tmpl w:val="BFCA4EC8"/>
    <w:lvl w:ilvl="0" w:tplc="F9500E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75466E"/>
    <w:multiLevelType w:val="multilevel"/>
    <w:tmpl w:val="EFCC115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4" w15:restartNumberingAfterBreak="0">
    <w:nsid w:val="75AC1601"/>
    <w:multiLevelType w:val="hybridMultilevel"/>
    <w:tmpl w:val="953EF96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7951751F"/>
    <w:multiLevelType w:val="hybridMultilevel"/>
    <w:tmpl w:val="8C0ACE04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5"/>
  </w:num>
  <w:num w:numId="4">
    <w:abstractNumId w:val="1"/>
  </w:num>
  <w:num w:numId="5">
    <w:abstractNumId w:val="8"/>
  </w:num>
  <w:num w:numId="6">
    <w:abstractNumId w:val="2"/>
  </w:num>
  <w:num w:numId="7">
    <w:abstractNumId w:val="0"/>
  </w:num>
  <w:num w:numId="8">
    <w:abstractNumId w:val="11"/>
  </w:num>
  <w:num w:numId="9">
    <w:abstractNumId w:val="14"/>
  </w:num>
  <w:num w:numId="10">
    <w:abstractNumId w:val="5"/>
  </w:num>
  <w:num w:numId="11">
    <w:abstractNumId w:val="13"/>
  </w:num>
  <w:num w:numId="12">
    <w:abstractNumId w:val="10"/>
  </w:num>
  <w:num w:numId="13">
    <w:abstractNumId w:val="9"/>
  </w:num>
  <w:num w:numId="14">
    <w:abstractNumId w:val="4"/>
  </w:num>
  <w:num w:numId="15">
    <w:abstractNumId w:val="3"/>
  </w:num>
  <w:num w:numId="16">
    <w:abstractNumId w:val="1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4306B"/>
    <w:rsid w:val="0000746F"/>
    <w:rsid w:val="00036417"/>
    <w:rsid w:val="00062573"/>
    <w:rsid w:val="000C1E9B"/>
    <w:rsid w:val="000F0FB9"/>
    <w:rsid w:val="000F675A"/>
    <w:rsid w:val="00106F53"/>
    <w:rsid w:val="001224C5"/>
    <w:rsid w:val="0014306B"/>
    <w:rsid w:val="001A41BB"/>
    <w:rsid w:val="00283CE2"/>
    <w:rsid w:val="002F31C7"/>
    <w:rsid w:val="003139E7"/>
    <w:rsid w:val="00321D04"/>
    <w:rsid w:val="003238A0"/>
    <w:rsid w:val="00363718"/>
    <w:rsid w:val="00365B2E"/>
    <w:rsid w:val="00372596"/>
    <w:rsid w:val="00381639"/>
    <w:rsid w:val="00390415"/>
    <w:rsid w:val="003A4168"/>
    <w:rsid w:val="003C4771"/>
    <w:rsid w:val="003D065C"/>
    <w:rsid w:val="003D6964"/>
    <w:rsid w:val="003D7369"/>
    <w:rsid w:val="003F2CCB"/>
    <w:rsid w:val="00401201"/>
    <w:rsid w:val="00402594"/>
    <w:rsid w:val="00417414"/>
    <w:rsid w:val="00435675"/>
    <w:rsid w:val="00442F9C"/>
    <w:rsid w:val="004479D9"/>
    <w:rsid w:val="0047262D"/>
    <w:rsid w:val="00473EC4"/>
    <w:rsid w:val="00475B7C"/>
    <w:rsid w:val="004C6760"/>
    <w:rsid w:val="004E0E53"/>
    <w:rsid w:val="00506254"/>
    <w:rsid w:val="00513FF2"/>
    <w:rsid w:val="00520CD7"/>
    <w:rsid w:val="0052699E"/>
    <w:rsid w:val="00540741"/>
    <w:rsid w:val="005577BF"/>
    <w:rsid w:val="005748EF"/>
    <w:rsid w:val="005819AB"/>
    <w:rsid w:val="005A31AA"/>
    <w:rsid w:val="005C53B1"/>
    <w:rsid w:val="005E56D7"/>
    <w:rsid w:val="00606FE9"/>
    <w:rsid w:val="00613A22"/>
    <w:rsid w:val="006143FD"/>
    <w:rsid w:val="00620AA9"/>
    <w:rsid w:val="00682651"/>
    <w:rsid w:val="00697D0D"/>
    <w:rsid w:val="006A2998"/>
    <w:rsid w:val="006D0CC3"/>
    <w:rsid w:val="00702DD0"/>
    <w:rsid w:val="0070314D"/>
    <w:rsid w:val="00711B60"/>
    <w:rsid w:val="007318D1"/>
    <w:rsid w:val="00743C2F"/>
    <w:rsid w:val="00747A08"/>
    <w:rsid w:val="00754CFA"/>
    <w:rsid w:val="00766EF1"/>
    <w:rsid w:val="00780AFF"/>
    <w:rsid w:val="007C50D2"/>
    <w:rsid w:val="007E5FA1"/>
    <w:rsid w:val="00812D12"/>
    <w:rsid w:val="00813AE1"/>
    <w:rsid w:val="00865F76"/>
    <w:rsid w:val="008B0E2E"/>
    <w:rsid w:val="008D3BFF"/>
    <w:rsid w:val="009201A9"/>
    <w:rsid w:val="0092065A"/>
    <w:rsid w:val="00985BE7"/>
    <w:rsid w:val="00992040"/>
    <w:rsid w:val="00996438"/>
    <w:rsid w:val="009A5CB4"/>
    <w:rsid w:val="00A124F1"/>
    <w:rsid w:val="00A32268"/>
    <w:rsid w:val="00AB5C8A"/>
    <w:rsid w:val="00AD1682"/>
    <w:rsid w:val="00B264AC"/>
    <w:rsid w:val="00B306AA"/>
    <w:rsid w:val="00B515F1"/>
    <w:rsid w:val="00C0183B"/>
    <w:rsid w:val="00C14651"/>
    <w:rsid w:val="00C50477"/>
    <w:rsid w:val="00C659F4"/>
    <w:rsid w:val="00C71311"/>
    <w:rsid w:val="00CA57DA"/>
    <w:rsid w:val="00CB5E15"/>
    <w:rsid w:val="00CC69D8"/>
    <w:rsid w:val="00D01D4E"/>
    <w:rsid w:val="00D04CAF"/>
    <w:rsid w:val="00D05FF5"/>
    <w:rsid w:val="00D3548D"/>
    <w:rsid w:val="00D52BE4"/>
    <w:rsid w:val="00D634ED"/>
    <w:rsid w:val="00DD5681"/>
    <w:rsid w:val="00DF0103"/>
    <w:rsid w:val="00E0263D"/>
    <w:rsid w:val="00E16DF1"/>
    <w:rsid w:val="00E230EF"/>
    <w:rsid w:val="00E27F42"/>
    <w:rsid w:val="00E33403"/>
    <w:rsid w:val="00E33817"/>
    <w:rsid w:val="00E420F6"/>
    <w:rsid w:val="00E70423"/>
    <w:rsid w:val="00E879FD"/>
    <w:rsid w:val="00E9087C"/>
    <w:rsid w:val="00EF6E5B"/>
    <w:rsid w:val="00F130E1"/>
    <w:rsid w:val="00F23FD9"/>
    <w:rsid w:val="00F24A86"/>
    <w:rsid w:val="00F47464"/>
    <w:rsid w:val="00F81AB5"/>
    <w:rsid w:val="00F97532"/>
    <w:rsid w:val="00FA5178"/>
    <w:rsid w:val="00FE78B1"/>
    <w:rsid w:val="00FF6E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87B9F9-2B81-486B-A284-124F8FBE4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183B"/>
  </w:style>
  <w:style w:type="paragraph" w:styleId="2">
    <w:name w:val="heading 2"/>
    <w:basedOn w:val="a"/>
    <w:next w:val="a"/>
    <w:link w:val="20"/>
    <w:uiPriority w:val="99"/>
    <w:qFormat/>
    <w:rsid w:val="006143FD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85BE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306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283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283CE2"/>
  </w:style>
  <w:style w:type="character" w:customStyle="1" w:styleId="c47">
    <w:name w:val="c47"/>
    <w:basedOn w:val="a0"/>
    <w:rsid w:val="00283CE2"/>
  </w:style>
  <w:style w:type="character" w:customStyle="1" w:styleId="c20">
    <w:name w:val="c20"/>
    <w:basedOn w:val="a0"/>
    <w:rsid w:val="00283CE2"/>
  </w:style>
  <w:style w:type="paragraph" w:customStyle="1" w:styleId="c19">
    <w:name w:val="c19"/>
    <w:basedOn w:val="a"/>
    <w:rsid w:val="00283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5">
    <w:name w:val="c45"/>
    <w:basedOn w:val="a0"/>
    <w:rsid w:val="00283CE2"/>
  </w:style>
  <w:style w:type="character" w:customStyle="1" w:styleId="c14">
    <w:name w:val="c14"/>
    <w:basedOn w:val="a0"/>
    <w:rsid w:val="00283CE2"/>
  </w:style>
  <w:style w:type="character" w:customStyle="1" w:styleId="c27">
    <w:name w:val="c27"/>
    <w:basedOn w:val="a0"/>
    <w:rsid w:val="00283CE2"/>
  </w:style>
  <w:style w:type="character" w:customStyle="1" w:styleId="c40">
    <w:name w:val="c40"/>
    <w:basedOn w:val="a0"/>
    <w:rsid w:val="00283CE2"/>
  </w:style>
  <w:style w:type="paragraph" w:styleId="a4">
    <w:name w:val="List Paragraph"/>
    <w:basedOn w:val="a"/>
    <w:link w:val="a5"/>
    <w:uiPriority w:val="34"/>
    <w:qFormat/>
    <w:rsid w:val="00283CE2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customStyle="1" w:styleId="c7">
    <w:name w:val="c7"/>
    <w:basedOn w:val="a"/>
    <w:rsid w:val="00CA5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9">
    <w:name w:val="c39"/>
    <w:basedOn w:val="a0"/>
    <w:rsid w:val="00CA57DA"/>
  </w:style>
  <w:style w:type="character" w:customStyle="1" w:styleId="c18">
    <w:name w:val="c18"/>
    <w:basedOn w:val="a0"/>
    <w:rsid w:val="00CA57DA"/>
  </w:style>
  <w:style w:type="character" w:customStyle="1" w:styleId="c48">
    <w:name w:val="c48"/>
    <w:basedOn w:val="a0"/>
    <w:rsid w:val="00CA57DA"/>
  </w:style>
  <w:style w:type="character" w:customStyle="1" w:styleId="c31">
    <w:name w:val="c31"/>
    <w:basedOn w:val="a0"/>
    <w:rsid w:val="00CA57DA"/>
  </w:style>
  <w:style w:type="paragraph" w:customStyle="1" w:styleId="c37">
    <w:name w:val="c37"/>
    <w:basedOn w:val="a"/>
    <w:rsid w:val="00CA5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CA5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4">
    <w:name w:val="c44"/>
    <w:basedOn w:val="a0"/>
    <w:rsid w:val="00CA57DA"/>
  </w:style>
  <w:style w:type="paragraph" w:customStyle="1" w:styleId="c28">
    <w:name w:val="c28"/>
    <w:basedOn w:val="a"/>
    <w:rsid w:val="005269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780AF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D01D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9"/>
    <w:rsid w:val="006143FD"/>
    <w:rPr>
      <w:rFonts w:ascii="Times New Roman" w:eastAsia="Times New Roman" w:hAnsi="Times New Roman" w:cs="Times New Roman"/>
      <w:sz w:val="24"/>
      <w:szCs w:val="20"/>
    </w:rPr>
  </w:style>
  <w:style w:type="paragraph" w:styleId="a7">
    <w:name w:val="No Spacing"/>
    <w:uiPriority w:val="99"/>
    <w:qFormat/>
    <w:rsid w:val="006143F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Standard">
    <w:name w:val="Standard"/>
    <w:uiPriority w:val="99"/>
    <w:rsid w:val="006143FD"/>
    <w:pPr>
      <w:suppressAutoHyphens/>
      <w:autoSpaceDN w:val="0"/>
      <w:spacing w:after="0" w:line="240" w:lineRule="auto"/>
    </w:pPr>
    <w:rPr>
      <w:rFonts w:ascii="Times New Roman" w:eastAsia="Calibri" w:hAnsi="Times New Roman" w:cs="Tahoma"/>
      <w:kern w:val="3"/>
      <w:sz w:val="28"/>
      <w:szCs w:val="24"/>
      <w:lang w:eastAsia="zh-CN" w:bidi="hi-IN"/>
    </w:rPr>
  </w:style>
  <w:style w:type="paragraph" w:customStyle="1" w:styleId="Body1">
    <w:name w:val="Body 1"/>
    <w:uiPriority w:val="99"/>
    <w:rsid w:val="006143FD"/>
    <w:pPr>
      <w:spacing w:after="0" w:line="240" w:lineRule="auto"/>
    </w:pPr>
    <w:rPr>
      <w:rFonts w:ascii="Helvetica" w:eastAsia="Calibri" w:hAnsi="Helvetica" w:cs="Times New Roman"/>
      <w:color w:val="000000"/>
      <w:sz w:val="24"/>
      <w:szCs w:val="20"/>
      <w:lang w:val="en-US"/>
    </w:rPr>
  </w:style>
  <w:style w:type="paragraph" w:customStyle="1" w:styleId="10">
    <w:name w:val="Абзац списка1"/>
    <w:basedOn w:val="a"/>
    <w:uiPriority w:val="99"/>
    <w:rsid w:val="006143FD"/>
    <w:pPr>
      <w:suppressAutoHyphens/>
      <w:spacing w:after="0" w:line="240" w:lineRule="auto"/>
      <w:ind w:left="720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styleId="a8">
    <w:name w:val="Body Text"/>
    <w:basedOn w:val="a"/>
    <w:link w:val="a9"/>
    <w:uiPriority w:val="99"/>
    <w:semiHidden/>
    <w:rsid w:val="006143F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Основной текст Знак"/>
    <w:basedOn w:val="a0"/>
    <w:link w:val="a8"/>
    <w:uiPriority w:val="99"/>
    <w:semiHidden/>
    <w:rsid w:val="006143FD"/>
    <w:rPr>
      <w:rFonts w:ascii="Times New Roman" w:eastAsia="Times New Roman" w:hAnsi="Times New Roman" w:cs="Times New Roman"/>
      <w:sz w:val="24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985BE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FF6E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F6E4F"/>
  </w:style>
  <w:style w:type="paragraph" w:styleId="ac">
    <w:name w:val="footer"/>
    <w:basedOn w:val="a"/>
    <w:link w:val="ad"/>
    <w:uiPriority w:val="99"/>
    <w:unhideWhenUsed/>
    <w:rsid w:val="00FF6E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F6E4F"/>
  </w:style>
  <w:style w:type="paragraph" w:styleId="ae">
    <w:name w:val="Balloon Text"/>
    <w:basedOn w:val="a"/>
    <w:link w:val="af"/>
    <w:uiPriority w:val="99"/>
    <w:semiHidden/>
    <w:unhideWhenUsed/>
    <w:rsid w:val="00FF6E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F6E4F"/>
    <w:rPr>
      <w:rFonts w:ascii="Segoe UI" w:hAnsi="Segoe UI" w:cs="Segoe UI"/>
      <w:sz w:val="18"/>
      <w:szCs w:val="18"/>
    </w:rPr>
  </w:style>
  <w:style w:type="character" w:customStyle="1" w:styleId="a5">
    <w:name w:val="Абзац списка Знак"/>
    <w:link w:val="a4"/>
    <w:uiPriority w:val="1"/>
    <w:locked/>
    <w:rsid w:val="00DD5681"/>
    <w:rPr>
      <w:rFonts w:eastAsiaTheme="minorHAnsi"/>
      <w:lang w:eastAsia="en-US"/>
    </w:rPr>
  </w:style>
  <w:style w:type="table" w:customStyle="1" w:styleId="11">
    <w:name w:val="Сетка таблицы11"/>
    <w:basedOn w:val="a1"/>
    <w:next w:val="a3"/>
    <w:uiPriority w:val="59"/>
    <w:rsid w:val="007031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8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3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80E94E-1269-4794-8BF1-8BA4F5887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21</Pages>
  <Words>5142</Words>
  <Characters>29313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Виктор</cp:lastModifiedBy>
  <cp:revision>53</cp:revision>
  <cp:lastPrinted>2021-02-05T08:53:00Z</cp:lastPrinted>
  <dcterms:created xsi:type="dcterms:W3CDTF">2020-03-27T06:49:00Z</dcterms:created>
  <dcterms:modified xsi:type="dcterms:W3CDTF">2021-12-23T18:18:00Z</dcterms:modified>
</cp:coreProperties>
</file>